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2651" w14:textId="77777777" w:rsidR="00F14C73" w:rsidRPr="0069794B" w:rsidRDefault="001A6E9C" w:rsidP="009A26DF">
      <w:pPr>
        <w:spacing w:afterLines="50" w:after="184" w:line="400" w:lineRule="exact"/>
        <w:jc w:val="center"/>
        <w:rPr>
          <w:rFonts w:ascii="HGPｺﾞｼｯｸE" w:eastAsia="HGPｺﾞｼｯｸE" w:hAnsi="ＭＳ ゴシック" w:hint="eastAsia"/>
          <w:b/>
          <w:sz w:val="40"/>
          <w:szCs w:val="40"/>
          <w:u w:val="single"/>
        </w:rPr>
      </w:pPr>
      <w:r>
        <w:rPr>
          <w:noProof/>
        </w:rPr>
        <w:pict w14:anchorId="761E1BC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7.15pt;width:231.75pt;height:22.5pt;z-index:3" filled="f" stroked="f">
            <v:textbox inset="5.85pt,.7pt,5.85pt,.7pt">
              <w:txbxContent>
                <w:p w14:paraId="6C852FB1" w14:textId="77777777" w:rsidR="001A6E9C" w:rsidRPr="0000660B" w:rsidRDefault="001A6E9C" w:rsidP="001A6E9C">
                  <w:pPr>
                    <w:jc w:val="center"/>
                    <w:rPr>
                      <w:rFonts w:ascii="HGPｺﾞｼｯｸE" w:eastAsia="HGPｺﾞｼｯｸE" w:hAnsi="HGPｺﾞｼｯｸE"/>
                      <w:sz w:val="28"/>
                    </w:rPr>
                  </w:pPr>
                  <w:r w:rsidRPr="0000660B">
                    <w:rPr>
                      <w:rFonts w:ascii="HGPｺﾞｼｯｸE" w:eastAsia="HGPｺﾞｼｯｸE" w:hAnsi="HGPｺﾞｼｯｸE" w:hint="eastAsia"/>
                      <w:sz w:val="28"/>
                    </w:rPr>
                    <w:t>～認証・取得に向けた合同勉強会～</w:t>
                  </w:r>
                </w:p>
              </w:txbxContent>
            </v:textbox>
          </v:shape>
        </w:pict>
      </w:r>
      <w:r>
        <w:rPr>
          <w:noProof/>
        </w:rPr>
        <w:pict w14:anchorId="7C1C8D30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382" o:spid="_x0000_s1026" type="#_x0000_t84" style="position:absolute;left:0;text-align:left;margin-left:49.05pt;margin-top:6.2pt;width:108pt;height:18.95pt;z-index:2;visibility:visible" adj="-29106" fillcolor="#00b050" strokecolor="#060" strokeweight=".5pt">
            <v:textbox style="mso-fit-shape-to-text:t" inset="0,0,0,0">
              <w:txbxContent>
                <w:p w14:paraId="6BED4657" w14:textId="77777777" w:rsidR="001A6E9C" w:rsidRPr="001A6E9C" w:rsidRDefault="001A6E9C" w:rsidP="001A6E9C">
                  <w:pPr>
                    <w:jc w:val="center"/>
                    <w:rPr>
                      <w:rFonts w:ascii="HG丸ｺﾞｼｯｸM-PRO" w:eastAsia="HG丸ｺﾞｼｯｸM-PRO"/>
                      <w:color w:val="FFFFFF"/>
                      <w:sz w:val="24"/>
                    </w:rPr>
                  </w:pPr>
                  <w:r w:rsidRPr="001A6E9C">
                    <w:rPr>
                      <w:rFonts w:ascii="HG丸ｺﾞｼｯｸM-PRO" w:eastAsia="HG丸ｺﾞｼｯｸM-PRO" w:hint="eastAsia"/>
                      <w:color w:val="FFFFFF"/>
                      <w:kern w:val="0"/>
                      <w:sz w:val="24"/>
                    </w:rPr>
                    <w:t>令和</w:t>
                  </w:r>
                  <w:r w:rsidR="00234F16">
                    <w:rPr>
                      <w:rFonts w:ascii="HG丸ｺﾞｼｯｸM-PRO" w:eastAsia="HG丸ｺﾞｼｯｸM-PRO" w:hint="eastAsia"/>
                      <w:color w:val="FFFFFF"/>
                      <w:kern w:val="0"/>
                      <w:sz w:val="24"/>
                    </w:rPr>
                    <w:t>３</w:t>
                  </w:r>
                  <w:r w:rsidRPr="001A6E9C">
                    <w:rPr>
                      <w:rFonts w:ascii="HG丸ｺﾞｼｯｸM-PRO" w:eastAsia="HG丸ｺﾞｼｯｸM-PRO" w:hint="eastAsia"/>
                      <w:color w:val="FFFFFF"/>
                      <w:kern w:val="0"/>
                      <w:sz w:val="24"/>
                    </w:rPr>
                    <w:t>年度</w:t>
                  </w:r>
                </w:p>
              </w:txbxContent>
            </v:textbox>
          </v:shape>
        </w:pict>
      </w:r>
    </w:p>
    <w:p w14:paraId="7F10C737" w14:textId="77777777" w:rsidR="00DE13AC" w:rsidRPr="00897811" w:rsidRDefault="00967C86" w:rsidP="00897811">
      <w:pPr>
        <w:spacing w:afterLines="50" w:after="184" w:line="440" w:lineRule="exact"/>
        <w:jc w:val="center"/>
        <w:rPr>
          <w:rFonts w:ascii="HGPｺﾞｼｯｸE" w:eastAsia="HGPｺﾞｼｯｸE" w:hAnsi="ＭＳ ゴシック" w:hint="eastAsia"/>
          <w:b/>
          <w:kern w:val="0"/>
          <w:sz w:val="40"/>
          <w:szCs w:val="40"/>
          <w:u w:val="single"/>
        </w:rPr>
      </w:pPr>
      <w:r w:rsidRPr="00782E41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「</w:t>
      </w:r>
      <w:r w:rsidR="003A781D" w:rsidRPr="00782E41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エコアクション２１</w:t>
      </w:r>
      <w:r w:rsidRPr="00782E41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」</w:t>
      </w:r>
      <w:r w:rsidR="00A13E58" w:rsidRPr="00782E41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自治体イニシア</w:t>
      </w:r>
      <w:r w:rsidR="0034267F" w:rsidRPr="00782E41">
        <w:rPr>
          <w:rFonts w:ascii="HGPｺﾞｼｯｸE" w:eastAsia="HGPｺﾞｼｯｸE" w:hAnsi="ＭＳ ゴシック" w:hint="eastAsia"/>
          <w:b/>
          <w:spacing w:val="1"/>
          <w:w w:val="73"/>
          <w:kern w:val="0"/>
          <w:sz w:val="40"/>
          <w:szCs w:val="40"/>
          <w:u w:val="single"/>
          <w:fitText w:val="6533" w:id="1137901568"/>
        </w:rPr>
        <w:t>ティブ・プログラ</w:t>
      </w:r>
      <w:r w:rsidR="0034267F" w:rsidRPr="00782E41">
        <w:rPr>
          <w:rFonts w:ascii="HGPｺﾞｼｯｸE" w:eastAsia="HGPｺﾞｼｯｸE" w:hAnsi="ＭＳ ゴシック" w:hint="eastAsia"/>
          <w:b/>
          <w:spacing w:val="15"/>
          <w:w w:val="73"/>
          <w:kern w:val="0"/>
          <w:sz w:val="40"/>
          <w:szCs w:val="40"/>
          <w:u w:val="single"/>
          <w:fitText w:val="6533" w:id="1137901568"/>
        </w:rPr>
        <w:t>ム</w:t>
      </w:r>
      <w:r w:rsidR="002C4194" w:rsidRPr="00DE13AC">
        <w:rPr>
          <w:rFonts w:ascii="HGPｺﾞｼｯｸE" w:eastAsia="HGPｺﾞｼｯｸE" w:hAnsi="ＭＳ ゴシック" w:hint="eastAsia"/>
          <w:sz w:val="40"/>
          <w:szCs w:val="40"/>
          <w:u w:val="single"/>
        </w:rPr>
        <w:t>のご案内</w:t>
      </w:r>
    </w:p>
    <w:p w14:paraId="41B7885C" w14:textId="77777777" w:rsidR="00E92191" w:rsidRPr="0000660B" w:rsidRDefault="00651FBB" w:rsidP="002B0C70">
      <w:pPr>
        <w:spacing w:line="360" w:lineRule="exact"/>
        <w:ind w:leftChars="200" w:left="404"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</w:t>
      </w:r>
      <w:r w:rsidR="004600B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認証・登録に向けた</w:t>
      </w:r>
      <w:r w:rsidR="004600BF">
        <w:rPr>
          <w:rFonts w:ascii="ＭＳ ゴシック" w:eastAsia="ＭＳ ゴシック" w:hAnsi="ＭＳ ゴシック" w:hint="eastAsia"/>
          <w:sz w:val="24"/>
        </w:rPr>
        <w:t>実践的な</w:t>
      </w:r>
      <w:r w:rsidR="0000660B" w:rsidRPr="0000660B">
        <w:rPr>
          <w:rFonts w:ascii="ＭＳ ゴシック" w:eastAsia="ＭＳ ゴシック" w:hAnsi="ＭＳ ゴシック" w:hint="eastAsia"/>
          <w:sz w:val="24"/>
        </w:rPr>
        <w:t>合同勉強会</w:t>
      </w:r>
      <w:r w:rsidRPr="0000660B">
        <w:rPr>
          <w:rFonts w:ascii="ＭＳ ゴシック" w:eastAsia="ＭＳ ゴシック" w:hAnsi="ＭＳ ゴシック" w:hint="eastAsia"/>
          <w:sz w:val="24"/>
        </w:rPr>
        <w:t>を開講します。</w:t>
      </w:r>
    </w:p>
    <w:p w14:paraId="38F7032B" w14:textId="77777777" w:rsidR="00111941" w:rsidRPr="002B0C70" w:rsidRDefault="00500061" w:rsidP="0000660B">
      <w:pPr>
        <w:spacing w:line="360" w:lineRule="exact"/>
        <w:ind w:leftChars="200" w:left="404" w:firstLineChars="100" w:firstLine="232"/>
        <w:rPr>
          <w:rFonts w:ascii="ＭＳ ゴシック" w:eastAsia="ＭＳ ゴシック" w:hAnsi="ＭＳ ゴシック" w:hint="eastAsia"/>
          <w:sz w:val="24"/>
        </w:rPr>
      </w:pPr>
      <w:r w:rsidRPr="0000660B">
        <w:rPr>
          <w:rFonts w:ascii="ＭＳ ゴシック" w:eastAsia="ＭＳ ゴシック" w:hAnsi="ＭＳ ゴシック" w:hint="eastAsia"/>
          <w:sz w:val="24"/>
        </w:rPr>
        <w:t>「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エコアクション２１</w:t>
      </w:r>
      <w:r w:rsidRPr="0000660B">
        <w:rPr>
          <w:rFonts w:ascii="ＭＳ ゴシック" w:eastAsia="ＭＳ ゴシック" w:hAnsi="ＭＳ ゴシック" w:hint="eastAsia"/>
          <w:sz w:val="24"/>
        </w:rPr>
        <w:t>」の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審査</w:t>
      </w:r>
      <w:r w:rsidR="00BF324B" w:rsidRPr="0000660B">
        <w:rPr>
          <w:rFonts w:ascii="ＭＳ ゴシック" w:eastAsia="ＭＳ ゴシック" w:hAnsi="ＭＳ ゴシック" w:hint="eastAsia"/>
          <w:sz w:val="24"/>
        </w:rPr>
        <w:t>員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が</w:t>
      </w:r>
      <w:r w:rsidRPr="0000660B">
        <w:rPr>
          <w:rFonts w:ascii="ＭＳ ゴシック" w:eastAsia="ＭＳ ゴシック" w:hAnsi="ＭＳ ゴシック" w:hint="eastAsia"/>
          <w:sz w:val="24"/>
        </w:rPr>
        <w:t>、一</w:t>
      </w:r>
      <w:r w:rsidR="00A525DA" w:rsidRPr="0000660B">
        <w:rPr>
          <w:rFonts w:ascii="ＭＳ ゴシック" w:eastAsia="ＭＳ ゴシック" w:hAnsi="ＭＳ ゴシック" w:hint="eastAsia"/>
          <w:sz w:val="24"/>
        </w:rPr>
        <w:t>グループ</w:t>
      </w:r>
      <w:r w:rsidRPr="0000660B">
        <w:rPr>
          <w:rFonts w:ascii="ＭＳ ゴシック" w:eastAsia="ＭＳ ゴシック" w:hAnsi="ＭＳ ゴシック" w:hint="eastAsia"/>
          <w:sz w:val="24"/>
        </w:rPr>
        <w:t>２～３社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を担当し、</w:t>
      </w:r>
      <w:r w:rsidR="00651FBB" w:rsidRPr="0000660B">
        <w:rPr>
          <w:rFonts w:ascii="ＭＳ ゴシック" w:eastAsia="ＭＳ ゴシック" w:hAnsi="ＭＳ ゴシック" w:hint="eastAsia"/>
          <w:sz w:val="24"/>
        </w:rPr>
        <w:t>環境経営</w:t>
      </w:r>
      <w:r w:rsidRPr="0000660B">
        <w:rPr>
          <w:rFonts w:ascii="ＭＳ ゴシック" w:eastAsia="ＭＳ ゴシック" w:hAnsi="ＭＳ ゴシック" w:hint="eastAsia"/>
          <w:sz w:val="24"/>
        </w:rPr>
        <w:t>の計画立案から実施改善まで、具体的に指導・助言</w:t>
      </w:r>
      <w:r w:rsidR="005608E8" w:rsidRPr="0000660B">
        <w:rPr>
          <w:rFonts w:ascii="ＭＳ ゴシック" w:eastAsia="ＭＳ ゴシック" w:hAnsi="ＭＳ ゴシック" w:hint="eastAsia"/>
          <w:sz w:val="24"/>
        </w:rPr>
        <w:t>を行います</w:t>
      </w:r>
      <w:r w:rsidR="00651FBB" w:rsidRPr="0000660B">
        <w:rPr>
          <w:rFonts w:ascii="ＭＳ ゴシック" w:eastAsia="ＭＳ ゴシック" w:hAnsi="ＭＳ ゴシック" w:hint="eastAsia"/>
          <w:sz w:val="24"/>
        </w:rPr>
        <w:t>。</w:t>
      </w:r>
      <w:r w:rsidR="0000660B" w:rsidRPr="0000660B">
        <w:rPr>
          <w:rFonts w:ascii="ＭＳ ゴシック" w:eastAsia="ＭＳ ゴシック" w:hAnsi="ＭＳ ゴシック" w:hint="eastAsia"/>
          <w:sz w:val="24"/>
        </w:rPr>
        <w:t>５回の勉強会受講後、認証取得するための申請ができる体制までに進めていきます。</w:t>
      </w:r>
      <w:r w:rsidR="001A005D" w:rsidRPr="0000660B">
        <w:rPr>
          <w:rFonts w:ascii="ＭＳ ゴシック" w:eastAsia="ＭＳ ゴシック" w:hAnsi="ＭＳ ゴシック" w:hint="eastAsia"/>
          <w:sz w:val="24"/>
        </w:rPr>
        <w:t>こ</w:t>
      </w:r>
      <w:r w:rsidR="001A005D">
        <w:rPr>
          <w:rFonts w:ascii="ＭＳ ゴシック" w:eastAsia="ＭＳ ゴシック" w:hAnsi="ＭＳ ゴシック" w:hint="eastAsia"/>
          <w:sz w:val="24"/>
        </w:rPr>
        <w:t>の機会に</w:t>
      </w:r>
      <w:r>
        <w:rPr>
          <w:rFonts w:ascii="ＭＳ ゴシック" w:eastAsia="ＭＳ ゴシック" w:hAnsi="ＭＳ ゴシック" w:hint="eastAsia"/>
          <w:sz w:val="24"/>
        </w:rPr>
        <w:t>ぜひご参加ください。</w:t>
      </w:r>
    </w:p>
    <w:p w14:paraId="774168FA" w14:textId="77777777" w:rsidR="004600BF" w:rsidRDefault="002C4194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C2A33">
        <w:rPr>
          <w:rFonts w:ascii="ＭＳ ゴシック" w:eastAsia="ＭＳ ゴシック" w:hAnsi="ＭＳ ゴシック" w:hint="eastAsia"/>
          <w:sz w:val="24"/>
        </w:rPr>
        <w:t xml:space="preserve">　</w:t>
      </w:r>
      <w:r w:rsidR="00CC2A33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◆カリキュラム</w:t>
      </w:r>
      <w:r w:rsidR="00CC2A33">
        <w:rPr>
          <w:rFonts w:ascii="ＭＳ ゴシック" w:eastAsia="ＭＳ ゴシック" w:hAnsi="ＭＳ ゴシック" w:hint="eastAsia"/>
          <w:sz w:val="24"/>
        </w:rPr>
        <w:t xml:space="preserve">　</w:t>
      </w:r>
      <w:r w:rsidR="0000660B">
        <w:rPr>
          <w:rFonts w:ascii="ＭＳ ゴシック" w:eastAsia="ＭＳ ゴシック" w:hAnsi="ＭＳ ゴシック" w:hint="eastAsia"/>
          <w:sz w:val="24"/>
        </w:rPr>
        <w:t>いずれも13:30～16:30</w:t>
      </w:r>
    </w:p>
    <w:p w14:paraId="23652F4A" w14:textId="77777777" w:rsidR="001A6E9C" w:rsidRDefault="00234F16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6E6159DA">
          <v:shape id="テキスト ボックス 38" o:spid="_x0000_s1038" type="#_x0000_t202" style="position:absolute;left:0;text-align:left;margin-left:110.25pt;margin-top:6pt;width:280.5pt;height:44.1pt;z-index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<v:textbox style="mso-next-textbox:#テキスト ボックス 38;mso-fit-shape-to-text:t">
              <w:txbxContent>
                <w:p w14:paraId="72535027" w14:textId="77777777" w:rsidR="00CC2A33" w:rsidRPr="00AC6D40" w:rsidRDefault="00CC2A33" w:rsidP="00CC2A33">
                  <w:pPr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</w:pPr>
                  <w:r w:rsidRPr="00AC6D40"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  <w:t>・登録範囲と実施体制　・環境経営方針の作成</w:t>
                  </w:r>
                </w:p>
                <w:p w14:paraId="0136D09F" w14:textId="77777777" w:rsidR="00CC2A33" w:rsidRPr="00AC6D40" w:rsidRDefault="00CC2A33" w:rsidP="00CC2A33">
                  <w:pPr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</w:pPr>
                  <w:r w:rsidRPr="00AC6D40"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24"/>
                    </w:rPr>
                    <w:t>・環境負荷と環境への取組状況の把握および評価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</w:rPr>
        <w:pict w14:anchorId="27C1044C">
          <v:group id="_x0000_s1034" style="position:absolute;left:0;text-align:left;margin-left:45pt;margin-top:.95pt;width:59.55pt;height:56.2pt;z-index:13" coordorigin="1845,3529" coordsize="1191,1124">
            <v:roundrect id="角丸四角形 3" o:spid="_x0000_s1030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<v:textbox style="mso-fit-shape-to-text:t" inset="0,0,0,0"/>
            </v:roundrect>
            <v:shape id="_x0000_s1031" type="#_x0000_t202" style="position:absolute;left:1845;top:3789;width:1191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31;mso-fit-shape-to-text:t">
                <w:txbxContent>
                  <w:p w14:paraId="0034C2DF" w14:textId="77777777" w:rsidR="001A6E9C" w:rsidRPr="00234F16" w:rsidRDefault="00E82CF8" w:rsidP="001A6E9C">
                    <w:pPr>
                      <w:pStyle w:val="Web"/>
                      <w:spacing w:before="0" w:beforeAutospacing="0" w:after="0" w:afterAutospacing="0" w:line="360" w:lineRule="exact"/>
                      <w:jc w:val="center"/>
                      <w:rPr>
                        <w:rFonts w:ascii="Meiryo UI" w:eastAsia="Meiryo UI" w:hAnsi="Meiryo UI" w:cs="Times New Roman"/>
                        <w:b/>
                        <w:bCs/>
                        <w:color w:val="FFFFFF"/>
                        <w:spacing w:val="-20"/>
                        <w:kern w:val="24"/>
                      </w:rPr>
                    </w:pPr>
                    <w:r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spacing w:val="-20"/>
                        <w:kern w:val="24"/>
                      </w:rPr>
                      <w:t>８</w:t>
                    </w:r>
                    <w:r w:rsidR="00234F16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spacing w:val="-20"/>
                        <w:kern w:val="24"/>
                      </w:rPr>
                      <w:t>/</w:t>
                    </w:r>
                    <w:r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spacing w:val="-20"/>
                        <w:kern w:val="24"/>
                      </w:rPr>
                      <w:t>４</w:t>
                    </w:r>
                  </w:p>
                  <w:p w14:paraId="03248C77" w14:textId="77777777" w:rsidR="00234F16" w:rsidRPr="00234F16" w:rsidRDefault="00234F16" w:rsidP="001A6E9C">
                    <w:pPr>
                      <w:pStyle w:val="Web"/>
                      <w:spacing w:before="0" w:beforeAutospacing="0" w:after="0" w:afterAutospacing="0" w:line="360" w:lineRule="exact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テキスト ボックス 39" o:spid="_x0000_s1032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65423AF1" w14:textId="77777777" w:rsidR="001A6E9C" w:rsidRPr="001A6E9C" w:rsidRDefault="001A6E9C" w:rsidP="001A6E9C">
                    <w:pPr>
                      <w:pStyle w:val="Web"/>
                      <w:spacing w:before="0" w:beforeAutospacing="0" w:after="0" w:afterAutospacing="0" w:line="240" w:lineRule="exact"/>
                      <w:jc w:val="center"/>
                      <w:rPr>
                        <w:sz w:val="18"/>
                      </w:rPr>
                    </w:pPr>
                    <w:r w:rsidRPr="001A6E9C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21"/>
                        <w:szCs w:val="32"/>
                        <w:eastAsianLayout w:id="-1991996669"/>
                      </w:rPr>
                      <w:t>[</w:t>
                    </w:r>
                    <w:r w:rsidR="00E82CF8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21"/>
                        <w:szCs w:val="32"/>
                      </w:rPr>
                      <w:t>水</w:t>
                    </w:r>
                    <w:r w:rsidRPr="001A6E9C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21"/>
                        <w:szCs w:val="32"/>
                        <w:eastAsianLayout w:id="-1991996667"/>
                      </w:rPr>
                      <w:t>]</w:t>
                    </w:r>
                  </w:p>
                </w:txbxContent>
              </v:textbox>
            </v:shape>
            <v:shape id="テキスト ボックス 39" o:spid="_x0000_s1033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6C6C927B" w14:textId="77777777" w:rsidR="001A6E9C" w:rsidRPr="00AC6D40" w:rsidRDefault="001A6E9C" w:rsidP="001A6E9C">
                    <w:pPr>
                      <w:pStyle w:val="Web"/>
                      <w:spacing w:before="0" w:beforeAutospacing="0" w:after="0" w:afterAutospacing="0" w:line="240" w:lineRule="exact"/>
                      <w:rPr>
                        <w:color w:val="FFFFFF"/>
                        <w:sz w:val="12"/>
                      </w:rPr>
                    </w:pPr>
                    <w:r w:rsidRPr="00AC6D40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16"/>
                        <w:szCs w:val="32"/>
                      </w:rPr>
                      <w:t>令和</w:t>
                    </w:r>
                    <w:r w:rsidR="00234F16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16"/>
                        <w:szCs w:val="32"/>
                      </w:rPr>
                      <w:t>３</w:t>
                    </w:r>
                    <w:r w:rsidRPr="00AC6D40">
                      <w:rPr>
                        <w:rFonts w:ascii="Meiryo UI" w:eastAsia="Meiryo UI" w:hAnsi="Meiryo UI" w:cs="Times New Roman" w:hint="eastAsia"/>
                        <w:b/>
                        <w:bCs/>
                        <w:color w:val="FFFFFF"/>
                        <w:kern w:val="24"/>
                        <w:sz w:val="16"/>
                        <w:szCs w:val="32"/>
                      </w:rPr>
                      <w:t>年</w:t>
                    </w:r>
                  </w:p>
                </w:txbxContent>
              </v:textbox>
            </v:shape>
          </v:group>
        </w:pict>
      </w:r>
      <w:r>
        <w:rPr>
          <w:rFonts w:ascii="ＭＳ ゴシック" w:eastAsia="ＭＳ ゴシック" w:hAnsi="ＭＳ ゴシック" w:hint="eastAsia"/>
          <w:noProof/>
          <w:sz w:val="24"/>
        </w:rPr>
        <w:pict w14:anchorId="32CE9414">
          <v:roundrect id="角丸四角形 2" o:spid="_x0000_s1029" style="position:absolute;left:0;text-align:left;margin-left:79.95pt;margin-top:2.25pt;width:370.05pt;height:50.45pt;z-index: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<v:textbox style="mso-fit-shape-to-text:t" inset="0,0,0,0"/>
          </v:roundrect>
        </w:pict>
      </w:r>
    </w:p>
    <w:p w14:paraId="7BD3F615" w14:textId="77777777" w:rsidR="001A6E9C" w:rsidRDefault="001A6E9C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0D94796B" w14:textId="77777777" w:rsidR="001A6E9C" w:rsidRDefault="001A6E9C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1A6E9C">
        <w:rPr>
          <w:rFonts w:ascii="ＭＳ ゴシック" w:eastAsia="ＭＳ ゴシック" w:hAnsi="ＭＳ ゴシック"/>
          <w:sz w:val="24"/>
        </w:rPr>
        <w:pict w14:anchorId="3A138D25">
          <v:shape id="Freeform 8" o:spid="_x0000_s1035" style="position:absolute;left:0;text-align:left;margin-left:84.9pt;margin-top:10.45pt;width:29.95pt;height:26.5pt;rotation:1848226fd;z-index:5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1402C608" w14:textId="77777777" w:rsidR="001A6E9C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1B1AA208">
          <v:group id="_x0000_s1042" style="position:absolute;left:0;text-align:left;margin-left:45.3pt;margin-top:8pt;width:405pt;height:51.75pt;z-index:4" coordorigin="1395,3574" coordsize="8100,1035">
            <v:roundrect id="_x0000_s1043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44" style="position:absolute;left:1395;top:3574;width:1191;height:1035" coordorigin="1845,3529" coordsize="1191,1035">
              <v:roundrect id="角丸四角形 3" o:spid="_x0000_s1045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46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46;mso-fit-shape-to-text:t">
                  <w:txbxContent>
                    <w:p w14:paraId="546CCB70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８/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２５</w:t>
                      </w:r>
                    </w:p>
                  </w:txbxContent>
                </v:textbox>
              </v:shape>
              <v:shape id="テキスト ボックス 39" o:spid="_x0000_s1047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6DCD8C19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</w:rPr>
                        <w:t>水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48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53C5399D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３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49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49;mso-fit-shape-to-text:t">
                <w:txbxContent>
                  <w:p w14:paraId="4985021E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・環境関連法規等のまとめ</w:t>
                    </w:r>
                  </w:p>
                  <w:p w14:paraId="0EAF1597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・環境経営目標及び環境経営計画の作成</w:t>
                    </w:r>
                  </w:p>
                </w:txbxContent>
              </v:textbox>
            </v:shape>
          </v:group>
        </w:pict>
      </w:r>
    </w:p>
    <w:p w14:paraId="4973D14F" w14:textId="77777777" w:rsidR="001A6E9C" w:rsidRDefault="001A6E9C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7B31AA93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7C6BB5C">
          <v:shape id="_x0000_s1058" style="position:absolute;left:0;text-align:left;margin-left:85.65pt;margin-top:15.7pt;width:29.95pt;height:26.5pt;rotation:1848226fd;z-index:7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3B69B24D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E0EA9F0">
          <v:group id="_x0000_s1050" style="position:absolute;left:0;text-align:left;margin-left:46.05pt;margin-top:13.25pt;width:405pt;height:51.75pt;z-index:6" coordorigin="1395,3574" coordsize="8100,1035">
            <v:roundrect id="_x0000_s1051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52" style="position:absolute;left:1395;top:3574;width:1191;height:1035" coordorigin="1845,3529" coordsize="1191,1035">
              <v:roundrect id="角丸四角形 3" o:spid="_x0000_s1053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54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54;mso-fit-shape-to-text:t">
                  <w:txbxContent>
                    <w:p w14:paraId="2896841E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９/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８</w:t>
                      </w:r>
                    </w:p>
                  </w:txbxContent>
                </v:textbox>
              </v:shape>
              <v:shape id="テキスト ボックス 39" o:spid="_x0000_s1055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77CF7DE3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</w:rPr>
                        <w:t>水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56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7AB742D9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３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57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57;mso-fit-shape-to-text:t">
                <w:txbxContent>
                  <w:p w14:paraId="1D23AE5A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・緊急事態の想定と対応策の作成</w:t>
                    </w:r>
                  </w:p>
                  <w:p w14:paraId="7CE46724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・環境文書類の作成</w:t>
                    </w:r>
                  </w:p>
                </w:txbxContent>
              </v:textbox>
            </v:shape>
          </v:group>
        </w:pict>
      </w:r>
    </w:p>
    <w:p w14:paraId="60EA1933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0FD5A294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11CAD492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39A3D26">
          <v:group id="_x0000_s1059" style="position:absolute;left:0;text-align:left;margin-left:46.5pt;margin-top:18.5pt;width:405pt;height:51.75pt;z-index:8" coordorigin="1395,3574" coordsize="8100,1035">
            <v:roundrect id="_x0000_s1060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61" style="position:absolute;left:1395;top:3574;width:1191;height:1035" coordorigin="1845,3529" coordsize="1191,1035">
              <v:roundrect id="角丸四角形 3" o:spid="_x0000_s1062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63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63;mso-fit-shape-to-text:t">
                  <w:txbxContent>
                    <w:p w14:paraId="34FEA213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９/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２２</w:t>
                      </w:r>
                    </w:p>
                  </w:txbxContent>
                </v:textbox>
              </v:shape>
              <v:shape id="テキスト ボックス 39" o:spid="_x0000_s1064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3BD8C64F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</w:rPr>
                        <w:t>水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65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5CAF5BEB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３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66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66;mso-fit-shape-to-text:t">
                <w:txbxContent>
                  <w:p w14:paraId="40FC919F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・環境経営レポートの作成（試行；</w:t>
                    </w:r>
                    <w:r w:rsidR="00EB6374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１０</w:t>
                    </w: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～</w:t>
                    </w:r>
                    <w:r w:rsidR="00EB6374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１２</w:t>
                    </w: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月）</w:t>
                    </w:r>
                  </w:p>
                  <w:p w14:paraId="346B6744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・全体のまとめと今後の計画</w:t>
                    </w:r>
                  </w:p>
                </w:txbxContent>
              </v:textbox>
            </v:shape>
          </v:group>
        </w:pict>
      </w:r>
      <w:r>
        <w:rPr>
          <w:rFonts w:ascii="ＭＳ ゴシック" w:eastAsia="ＭＳ ゴシック" w:hAnsi="ＭＳ ゴシック"/>
          <w:noProof/>
          <w:sz w:val="24"/>
        </w:rPr>
        <w:pict w14:anchorId="6F288FED">
          <v:shape id="_x0000_s1067" style="position:absolute;left:0;text-align:left;margin-left:86.1pt;margin-top:2.95pt;width:29.95pt;height:26.5pt;rotation:1848226fd;z-index:9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2D499F7C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7C782598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28473859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2266EFD">
          <v:shape id="_x0000_s1076" style="position:absolute;left:0;text-align:left;margin-left:86.1pt;margin-top:7.75pt;width:29.95pt;height:26.5pt;rotation:1848226fd;z-index:11;visibility:visible;mso-wrap-style:square;mso-wrap-distance-left:9pt;mso-wrap-distance-top:0;mso-wrap-distance-right:9pt;mso-wrap-distance-bottom:0;mso-position-horizontal-relative:text;mso-position-vertical-relative:text;v-text-anchor:top" coordsize="107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" path="m356,r5,l429,6r63,11l547,36r49,23l639,87r38,30l711,153r27,38l762,229r21,40l798,308r13,38l823,382r7,36l836,448r4,29l842,498r2,19l844,526r,4l1070,530r-28,34l1012,600r-32,36l948,674r-35,37l879,747r-32,36l815,815r-28,33l760,876r-22,25l719,920r-15,15l696,944r-4,4l688,944r-9,-9l664,920,645,899,622,874,596,848,566,817,535,785,505,751,473,719,443,685,414,655,388,624,365,598,346,575,331,556r-9,-13l318,534r261,-2l596,467r7,-56l603,358r-3,-46l590,271,579,237,562,206,545,180,526,157,505,140,486,127,469,116r-15,-8l443,102r-8,-4l431,98,382,81,331,72,282,66,233,64r-48,2l142,70r-40,6l68,83,40,91,19,97,6,100,,102,40,74,85,51,133,32,180,21,227,11,269,6,307,2,337,r19,xe" fillcolor="#00b050" strokecolor="#f2f2f2" strokeweight="2.25pt">
            <v:path arrowok="t" o:connecttype="custom" o:connectlocs="230005,0;313469,10831;379731,37591;431339,74545;470204,121692;498875,171389;516715,220448;528820,266322;535191,303912;537740,329398;537740,337680;663892,359343;624390,405217;581702,453002;539651,498875;501423,540289;470204,574057;448541,595719;440896,604002;432613,595719;410951,572782;379731,540289;340866,500149;301364,458099;263773,417322;232553,381005;210891,354246;202608,340229;379731,297541;384191,228094;375908,172663;358069,131249;335132,100030;309646,80916;289258,68810;277153,62439;243385,51608;179671,42051;117870,42051;64988,48422;25485,57979;3823,63713;25485,47148;84739,20388;144629,7008;195600,1274;226819,0" o:connectangles="0,0,0,0,0,0,0,0,0,0,0,0,0,0,0,0,0,0,0,0,0,0,0,0,0,0,0,0,0,0,0,0,0,0,0,0,0,0,0,0,0,0,0,0,0,0,0"/>
            <o:lock v:ext="edit" aspectratio="t"/>
          </v:shape>
        </w:pict>
      </w:r>
    </w:p>
    <w:p w14:paraId="4F49792F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177C8501">
          <v:group id="_x0000_s1068" style="position:absolute;left:0;text-align:left;margin-left:46.5pt;margin-top:5.3pt;width:405pt;height:51.75pt;z-index:10" coordorigin="1395,3574" coordsize="8100,1035">
            <v:roundrect id="_x0000_s1069" style="position:absolute;left:2094;top:3600;width:7401;height:10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LV8MA&#10;AADaAAAADwAAAGRycy9kb3ducmV2LnhtbESPT4vCMBTE7wt+h/AEL4umKohWo4ggrGAF/xw8Pppn&#10;U2xeSpPV7rffCILHYWZ+wyxWra3EgxpfOlYwHCQgiHOnSy4UXM7b/hSED8gaK8ek4I88rJadrwWm&#10;2j35SI9TKESEsE9RgQmhTqX0uSGLfuBq4ujdXGMxRNkUUjf4jHBbyVGSTKTFkuOCwZo2hvL76dcq&#10;8Ek2PpvDNtvNsvE+/75OD1e/V6rXbddzEIHa8Am/2z9awQh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LV8MAAADaAAAADwAAAAAAAAAAAAAAAACYAgAAZHJzL2Rv&#10;d25yZXYueG1sUEsFBgAAAAAEAAQA9QAAAIgDAAAAAA==&#10;" strokecolor="#00b050" strokeweight="3pt">
              <v:textbox style="mso-fit-shape-to-text:t" inset="0,0,0,0"/>
            </v:roundrect>
            <v:group id="_x0000_s1070" style="position:absolute;left:1395;top:3574;width:1191;height:1035" coordorigin="1845,3529" coordsize="1191,1035">
              <v:roundrect id="角丸四角形 3" o:spid="_x0000_s1071" style="position:absolute;left:1950;top:3555;width:1010;height:1009;visibility:visible;v-text-anchor:middle" arcsize="8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TMMA&#10;AADaAAAADwAAAGRycy9kb3ducmV2LnhtbESPT4vCMBTE7wv7HcJb2NuabgWRahRXVPQg/sfro3m2&#10;xealNFmtfnojCB6HmfkN0x82phQXql1hWcFvKwJBnFpdcKZgv5v+dEE4j6yxtEwKbuRgOPj86GOi&#10;7ZU3dNn6TAQIuwQV5N5XiZQuzcmga9mKOHgnWxv0QdaZ1DVeA9yUMo6ijjRYcFjIsaJxTul5+28U&#10;nJfm1C0n96ldzFaH+K9Yx/vjSKnvr2bUA+Gp8e/wqz3XCtrwvBJugB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TMMAAADaAAAADwAAAAAAAAAAAAAAAACYAgAAZHJzL2Rv&#10;d25yZXYueG1sUEsFBgAAAAAEAAQA9QAAAIgDAAAAAA==&#10;" fillcolor="#00b050" strokecolor="#00b050" strokeweight="3pt">
                <v:textbox style="mso-fit-shape-to-text:t" inset="0,0,0,0"/>
              </v:roundrect>
              <v:shape id="_x0000_s1072" type="#_x0000_t202" style="position:absolute;left:1845;top:3789;width:1191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next-textbox:#_x0000_s1072;mso-fit-shape-to-text:t">
                  <w:txbxContent>
                    <w:p w14:paraId="27644950" w14:textId="77777777" w:rsidR="00CC2A33" w:rsidRPr="00234F16" w:rsidRDefault="00234F16" w:rsidP="00CC2A33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</w:rPr>
                      </w:pPr>
                      <w:r w:rsidRP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１/１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spacing w:val="-20"/>
                          <w:kern w:val="24"/>
                        </w:rPr>
                        <w:t>９</w:t>
                      </w:r>
                    </w:p>
                  </w:txbxContent>
                </v:textbox>
              </v:shape>
              <v:shape id="テキスト ボックス 39" o:spid="_x0000_s1073" type="#_x0000_t202" style="position:absolute;left:2046;top:4155;width:813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next-textbox:#テキスト ボックス 39;mso-fit-shape-to-text:t">
                  <w:txbxContent>
                    <w:p w14:paraId="0DDB69CA" w14:textId="77777777" w:rsidR="00CC2A33" w:rsidRPr="001A6E9C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9"/>
                        </w:rPr>
                        <w:t>[</w:t>
                      </w:r>
                      <w:r w:rsidR="00E82CF8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</w:rPr>
                        <w:t>水</w:t>
                      </w:r>
                      <w:r w:rsidRPr="001A6E9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21"/>
                          <w:szCs w:val="32"/>
                          <w:eastAsianLayout w:id="-1991996667"/>
                        </w:rPr>
                        <w:t>]</w:t>
                      </w:r>
                    </w:p>
                  </w:txbxContent>
                </v:textbox>
              </v:shape>
              <v:shape id="テキスト ボックス 39" o:spid="_x0000_s1074" type="#_x0000_t202" style="position:absolute;left:1946;top:3529;width:948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next-textbox:#テキスト ボックス 39;mso-fit-shape-to-text:t">
                  <w:txbxContent>
                    <w:p w14:paraId="0EA0DB64" w14:textId="77777777" w:rsidR="00CC2A33" w:rsidRPr="00CC2A33" w:rsidRDefault="00CC2A33" w:rsidP="00CC2A3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FFFFFF"/>
                          <w:sz w:val="12"/>
                        </w:rPr>
                      </w:pP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令和</w:t>
                      </w:r>
                      <w:r w:rsidR="00234F1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４</w:t>
                      </w:r>
                      <w:r w:rsidRPr="00CC2A33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FFFFFF"/>
                          <w:kern w:val="24"/>
                          <w:sz w:val="16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v:group>
            <v:shape id="_x0000_s1075" type="#_x0000_t202" style="position:absolute;left:2700;top:3675;width:561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_x0000_s1075;mso-fit-shape-to-text:t">
                <w:txbxContent>
                  <w:p w14:paraId="34DE631C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・環境経営レポートのチェック</w:t>
                    </w:r>
                  </w:p>
                  <w:p w14:paraId="528CFE37" w14:textId="77777777" w:rsidR="00CC2A33" w:rsidRPr="00AC6D40" w:rsidRDefault="00CC2A33" w:rsidP="00CC2A33">
                    <w:pPr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</w:pPr>
                    <w:r w:rsidRPr="00AC6D40">
                      <w:rPr>
                        <w:rFonts w:ascii="ＭＳ ゴシック" w:eastAsia="ＭＳ ゴシック" w:hAnsi="ＭＳ ゴシック" w:hint="eastAsia"/>
                        <w:b/>
                        <w:color w:val="00B050"/>
                        <w:sz w:val="24"/>
                      </w:rPr>
                      <w:t>・登録審査の申込み手順</w:t>
                    </w:r>
                  </w:p>
                </w:txbxContent>
              </v:textbox>
            </v:shape>
          </v:group>
        </w:pict>
      </w:r>
    </w:p>
    <w:p w14:paraId="50BAEB85" w14:textId="77777777" w:rsidR="00CC2A33" w:rsidRDefault="00CC2A33" w:rsidP="00115B8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2DEA394A" w14:textId="77777777" w:rsidR="00CC2A33" w:rsidRPr="00AB1643" w:rsidRDefault="00CC2A33" w:rsidP="00115B8B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0DA49BE9" w14:textId="77777777" w:rsidR="00651FBB" w:rsidRPr="006660CF" w:rsidRDefault="004600BF" w:rsidP="00CC2A33">
      <w:pPr>
        <w:spacing w:beforeLines="50" w:before="184" w:line="360" w:lineRule="exact"/>
        <w:ind w:left="221" w:firstLine="238"/>
        <w:rPr>
          <w:rFonts w:ascii="ＭＳ ゴシック" w:eastAsia="ＭＳ ゴシック" w:hAnsi="ＭＳ ゴシック" w:hint="eastAsia"/>
          <w:sz w:val="22"/>
          <w:szCs w:val="22"/>
        </w:rPr>
      </w:pPr>
      <w:r w:rsidRPr="006660CF">
        <w:rPr>
          <w:rFonts w:ascii="ＭＳ ゴシック" w:eastAsia="ＭＳ ゴシック" w:hAnsi="ＭＳ ゴシック" w:hint="eastAsia"/>
          <w:sz w:val="22"/>
          <w:szCs w:val="22"/>
        </w:rPr>
        <w:t xml:space="preserve">　＊グループについては、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お申込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状況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により調整のうえ決定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させていただきます。</w:t>
      </w:r>
    </w:p>
    <w:p w14:paraId="7EFDECD1" w14:textId="77777777" w:rsidR="00A65311" w:rsidRDefault="004600BF" w:rsidP="008457A7">
      <w:pPr>
        <w:spacing w:line="360" w:lineRule="exact"/>
        <w:ind w:leftChars="228" w:left="885" w:hangingChars="200" w:hanging="424"/>
        <w:rPr>
          <w:rFonts w:ascii="ＭＳ ゴシック" w:eastAsia="ＭＳ ゴシック" w:hAnsi="ＭＳ ゴシック" w:hint="eastAsia"/>
          <w:sz w:val="22"/>
          <w:szCs w:val="22"/>
        </w:rPr>
      </w:pPr>
      <w:r w:rsidRPr="006660CF">
        <w:rPr>
          <w:rFonts w:ascii="ＭＳ ゴシック" w:eastAsia="ＭＳ ゴシック" w:hAnsi="ＭＳ ゴシック" w:hint="eastAsia"/>
          <w:sz w:val="22"/>
          <w:szCs w:val="22"/>
        </w:rPr>
        <w:t xml:space="preserve">　＊毎回、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講師から目的に沿った課題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を出しますので、講座ではそれを前提に講義を進めていきます。参加事業者は積極的に自社の環境経営システムの構築に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努めて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5608E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E731073" w14:textId="77777777" w:rsidR="00A65311" w:rsidRPr="00A65311" w:rsidRDefault="004600BF" w:rsidP="009A26DF">
      <w:pPr>
        <w:spacing w:line="360" w:lineRule="exact"/>
        <w:ind w:leftChars="328" w:left="875" w:hangingChars="100" w:hanging="212"/>
        <w:rPr>
          <w:rFonts w:ascii="ＭＳ ゴシック" w:eastAsia="ＭＳ ゴシック" w:hAnsi="ＭＳ ゴシック" w:hint="eastAsia"/>
          <w:sz w:val="22"/>
          <w:szCs w:val="22"/>
        </w:rPr>
      </w:pPr>
      <w:r w:rsidRPr="0095006A">
        <w:rPr>
          <w:rFonts w:ascii="ＭＳ ゴシック" w:eastAsia="ＭＳ ゴシック" w:hAnsi="ＭＳ ゴシック" w:hint="eastAsia"/>
          <w:sz w:val="22"/>
          <w:szCs w:val="22"/>
        </w:rPr>
        <w:t>（当講座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6D51CC" w:rsidRPr="0095006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参加事業者自らが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取り組む</w:t>
      </w:r>
      <w:r w:rsidR="002A2718" w:rsidRPr="0095006A">
        <w:rPr>
          <w:rFonts w:ascii="ＭＳ ゴシック" w:eastAsia="ＭＳ ゴシック" w:hAnsi="ＭＳ ゴシック" w:hint="eastAsia"/>
          <w:sz w:val="22"/>
          <w:szCs w:val="22"/>
        </w:rPr>
        <w:t>環境経営システムの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構築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側面的</w:t>
      </w:r>
      <w:r w:rsidR="006D51CC" w:rsidRPr="0095006A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支援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ものです。</w:t>
      </w:r>
      <w:r w:rsidRPr="0095006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F4AF5CD" w14:textId="77777777" w:rsidR="00111941" w:rsidRPr="00DC32B6" w:rsidRDefault="00111941" w:rsidP="00CC2A33">
      <w:pPr>
        <w:spacing w:line="360" w:lineRule="exact"/>
        <w:ind w:left="24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A65311">
        <w:rPr>
          <w:rFonts w:ascii="ＭＳ ゴシック" w:eastAsia="ＭＳ ゴシック" w:hAnsi="ＭＳ ゴシック" w:hint="eastAsia"/>
          <w:b/>
          <w:sz w:val="24"/>
        </w:rPr>
        <w:t>場所</w:t>
      </w:r>
      <w:r w:rsidR="002C4194" w:rsidRPr="00A653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C41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97811">
        <w:rPr>
          <w:rFonts w:ascii="ＭＳ ゴシック" w:eastAsia="ＭＳ ゴシック" w:hAnsi="ＭＳ ゴシック" w:hint="eastAsia"/>
          <w:b/>
          <w:sz w:val="24"/>
        </w:rPr>
        <w:t>福岡県</w:t>
      </w:r>
      <w:r w:rsidR="00E82CF8">
        <w:rPr>
          <w:rFonts w:ascii="ＭＳ ゴシック" w:eastAsia="ＭＳ ゴシック" w:hAnsi="ＭＳ ゴシック" w:hint="eastAsia"/>
          <w:b/>
          <w:sz w:val="24"/>
        </w:rPr>
        <w:t>行橋</w:t>
      </w:r>
      <w:r w:rsidR="00CC2A33">
        <w:rPr>
          <w:rFonts w:ascii="ＭＳ ゴシック" w:eastAsia="ＭＳ ゴシック" w:hAnsi="ＭＳ ゴシック" w:hint="eastAsia"/>
          <w:b/>
          <w:sz w:val="24"/>
        </w:rPr>
        <w:t>総合庁舎</w:t>
      </w:r>
      <w:r w:rsidR="005F5E5F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E82CF8">
        <w:rPr>
          <w:rFonts w:ascii="ＭＳ ゴシック" w:eastAsia="ＭＳ ゴシック" w:hAnsi="ＭＳ ゴシック" w:hint="eastAsia"/>
          <w:b/>
          <w:sz w:val="22"/>
          <w:szCs w:val="22"/>
        </w:rPr>
        <w:t>行橋</w:t>
      </w:r>
      <w:r w:rsidR="005F5E5F">
        <w:rPr>
          <w:rFonts w:ascii="ＭＳ ゴシック" w:eastAsia="ＭＳ ゴシック" w:hAnsi="ＭＳ ゴシック" w:hint="eastAsia"/>
          <w:b/>
          <w:sz w:val="22"/>
          <w:szCs w:val="22"/>
        </w:rPr>
        <w:t>市</w:t>
      </w:r>
      <w:r w:rsidR="00AD4544">
        <w:rPr>
          <w:rFonts w:ascii="ＭＳ ゴシック" w:eastAsia="ＭＳ ゴシック" w:hAnsi="ＭＳ ゴシック" w:hint="eastAsia"/>
          <w:b/>
          <w:sz w:val="22"/>
          <w:szCs w:val="22"/>
        </w:rPr>
        <w:t>中央１-２-１</w:t>
      </w:r>
      <w:r w:rsidR="0069794B" w:rsidRPr="00DC32B6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03044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00660B">
        <w:rPr>
          <w:rFonts w:ascii="ＭＳ ゴシック" w:eastAsia="ＭＳ ゴシック" w:hAnsi="ＭＳ ゴシック" w:hint="eastAsia"/>
          <w:b/>
          <w:sz w:val="22"/>
          <w:szCs w:val="22"/>
        </w:rPr>
        <w:t>会議室</w:t>
      </w:r>
    </w:p>
    <w:p w14:paraId="09C49437" w14:textId="77777777" w:rsidR="00111941" w:rsidRDefault="002C4194" w:rsidP="004600BF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Pr="00A65311">
        <w:rPr>
          <w:rFonts w:ascii="ＭＳ ゴシック" w:eastAsia="ＭＳ ゴシック" w:hAnsi="ＭＳ ゴシック" w:hint="eastAsia"/>
          <w:b/>
          <w:sz w:val="24"/>
          <w:lang w:eastAsia="zh-TW"/>
        </w:rPr>
        <w:t>定員</w:t>
      </w:r>
      <w:r w:rsidR="0069794B" w:rsidRPr="00A653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979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23406">
        <w:rPr>
          <w:rFonts w:ascii="ＭＳ ゴシック" w:eastAsia="ＭＳ ゴシック" w:hAnsi="ＭＳ ゴシック" w:hint="eastAsia"/>
          <w:b/>
          <w:sz w:val="24"/>
        </w:rPr>
        <w:t>２５</w:t>
      </w:r>
      <w:r w:rsidRPr="00A65311">
        <w:rPr>
          <w:rFonts w:ascii="ＭＳ ゴシック" w:eastAsia="ＭＳ ゴシック" w:hAnsi="ＭＳ ゴシック" w:hint="eastAsia"/>
          <w:b/>
          <w:sz w:val="24"/>
          <w:lang w:eastAsia="zh-TW"/>
        </w:rPr>
        <w:t>社</w:t>
      </w:r>
      <w:r w:rsidR="00500061">
        <w:rPr>
          <w:rFonts w:ascii="ＭＳ ゴシック" w:eastAsia="ＭＳ ゴシック" w:hAnsi="ＭＳ ゴシック" w:hint="eastAsia"/>
          <w:sz w:val="24"/>
        </w:rPr>
        <w:t>（先着順）</w:t>
      </w:r>
    </w:p>
    <w:p w14:paraId="5576B42E" w14:textId="77777777" w:rsidR="00111941" w:rsidRPr="0069794B" w:rsidRDefault="002C4194" w:rsidP="004600BF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Pr="0080550C">
        <w:rPr>
          <w:rFonts w:ascii="ＭＳ ゴシック" w:eastAsia="ＭＳ ゴシック" w:hAnsi="ＭＳ ゴシック" w:hint="eastAsia"/>
          <w:b/>
          <w:sz w:val="24"/>
        </w:rPr>
        <w:t>参加料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65311">
        <w:rPr>
          <w:rFonts w:ascii="ＭＳ ゴシック" w:eastAsia="ＭＳ ゴシック" w:hAnsi="ＭＳ ゴシック" w:hint="eastAsia"/>
          <w:b/>
          <w:sz w:val="24"/>
        </w:rPr>
        <w:t>無料</w:t>
      </w:r>
    </w:p>
    <w:p w14:paraId="45EB3D60" w14:textId="77777777" w:rsidR="00AF633B" w:rsidRPr="007A36CD" w:rsidRDefault="00111941" w:rsidP="007A36CD">
      <w:pPr>
        <w:spacing w:line="360" w:lineRule="exact"/>
        <w:ind w:firstLineChars="100" w:firstLine="232"/>
        <w:rPr>
          <w:rFonts w:ascii="ＭＳ ゴシック" w:eastAsia="ＭＳ ゴシック" w:hAnsi="ＭＳ ゴシック" w:hint="eastAsia"/>
          <w:b/>
          <w:spacing w:val="-4"/>
          <w:sz w:val="24"/>
        </w:rPr>
      </w:pPr>
      <w:r w:rsidRPr="0069794B"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="004600BF"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主催　　　</w:t>
      </w:r>
      <w:r w:rsidR="00897811">
        <w:rPr>
          <w:rFonts w:ascii="ＭＳ ゴシック" w:eastAsia="ＭＳ ゴシック" w:hAnsi="ＭＳ ゴシック" w:hint="eastAsia"/>
          <w:b/>
          <w:sz w:val="24"/>
        </w:rPr>
        <w:t>福岡県</w:t>
      </w:r>
      <w:r w:rsidR="00CC2A33">
        <w:rPr>
          <w:rFonts w:ascii="ＭＳ ゴシック" w:eastAsia="ＭＳ ゴシック" w:hAnsi="ＭＳ ゴシック" w:hint="eastAsia"/>
          <w:b/>
          <w:sz w:val="24"/>
        </w:rPr>
        <w:t>、</w:t>
      </w:r>
      <w:r w:rsidR="00A34575" w:rsidRPr="00CC2A33">
        <w:rPr>
          <w:rFonts w:ascii="ＭＳ ゴシック" w:eastAsia="ＭＳ ゴシック" w:hAnsi="ＭＳ ゴシック" w:hint="eastAsia"/>
          <w:b/>
          <w:spacing w:val="-4"/>
          <w:sz w:val="24"/>
        </w:rPr>
        <w:t>エコアクション２１地域事務局環境未来</w:t>
      </w:r>
      <w:r w:rsidR="00837D14" w:rsidRPr="00CC2A33">
        <w:rPr>
          <w:rFonts w:ascii="ＭＳ ゴシック" w:eastAsia="ＭＳ ゴシック" w:hAnsi="ＭＳ ゴシック" w:hint="eastAsia"/>
          <w:b/>
          <w:spacing w:val="-4"/>
          <w:sz w:val="24"/>
        </w:rPr>
        <w:t>（ＮＰＯ法人北九州テクノサポート</w:t>
      </w:r>
      <w:r w:rsidR="006E4135" w:rsidRPr="00CC2A33">
        <w:rPr>
          <w:rFonts w:ascii="ＭＳ ゴシック" w:eastAsia="ＭＳ ゴシック" w:hAnsi="ＭＳ ゴシック" w:hint="eastAsia"/>
          <w:b/>
          <w:spacing w:val="-4"/>
          <w:sz w:val="24"/>
        </w:rPr>
        <w:t>）</w:t>
      </w:r>
    </w:p>
    <w:p w14:paraId="6C9E5E98" w14:textId="77777777" w:rsidR="004600BF" w:rsidRPr="001A005D" w:rsidRDefault="00F12788" w:rsidP="008E49EF">
      <w:pPr>
        <w:spacing w:line="360" w:lineRule="exact"/>
        <w:ind w:firstLineChars="100" w:firstLine="23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1A005D">
        <w:rPr>
          <w:rFonts w:ascii="ＭＳ ゴシック" w:eastAsia="ＭＳ ゴシック" w:hAnsi="ＭＳ ゴシック" w:hint="eastAsia"/>
          <w:b/>
          <w:sz w:val="24"/>
        </w:rPr>
        <w:t>申込期限　令和</w:t>
      </w:r>
      <w:r w:rsidR="00234F16">
        <w:rPr>
          <w:rFonts w:ascii="ＭＳ ゴシック" w:eastAsia="ＭＳ ゴシック" w:hAnsi="ＭＳ ゴシック" w:hint="eastAsia"/>
          <w:b/>
          <w:sz w:val="24"/>
        </w:rPr>
        <w:t>３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年</w:t>
      </w:r>
      <w:r w:rsidR="00234F16">
        <w:rPr>
          <w:rFonts w:ascii="ＭＳ ゴシック" w:eastAsia="ＭＳ ゴシック" w:hAnsi="ＭＳ ゴシック" w:hint="eastAsia"/>
          <w:b/>
          <w:sz w:val="24"/>
        </w:rPr>
        <w:t>７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月</w:t>
      </w:r>
      <w:r w:rsidR="00E82CF8">
        <w:rPr>
          <w:rFonts w:ascii="ＭＳ ゴシック" w:eastAsia="ＭＳ ゴシック" w:hAnsi="ＭＳ ゴシック" w:hint="eastAsia"/>
          <w:b/>
          <w:sz w:val="24"/>
        </w:rPr>
        <w:t>２８</w:t>
      </w:r>
      <w:r w:rsidR="000005B8" w:rsidRPr="001A005D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129FDB71" w14:textId="77777777" w:rsidR="004600BF" w:rsidRDefault="0069794B" w:rsidP="00500061">
      <w:pPr>
        <w:spacing w:line="360" w:lineRule="exact"/>
        <w:ind w:left="1859" w:hangingChars="800" w:hanging="1859"/>
        <w:rPr>
          <w:rFonts w:ascii="ＭＳ ゴシック" w:eastAsia="ＭＳ ゴシック" w:hAnsi="ＭＳ ゴシック" w:hint="eastAsia"/>
          <w:sz w:val="24"/>
        </w:rPr>
      </w:pPr>
      <w:r w:rsidRPr="001A005D">
        <w:rPr>
          <w:rFonts w:ascii="ＭＳ ゴシック" w:eastAsia="ＭＳ ゴシック" w:hAnsi="ＭＳ ゴシック" w:hint="eastAsia"/>
          <w:b/>
          <w:sz w:val="24"/>
        </w:rPr>
        <w:t xml:space="preserve">　◆申込方法　裏面の申込み用紙に記入の</w:t>
      </w:r>
      <w:r w:rsidR="002B0C70" w:rsidRPr="001A005D">
        <w:rPr>
          <w:rFonts w:ascii="ＭＳ ゴシック" w:eastAsia="ＭＳ ゴシック" w:hAnsi="ＭＳ ゴシック" w:hint="eastAsia"/>
          <w:b/>
          <w:sz w:val="24"/>
        </w:rPr>
        <w:t>上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、ＦＡＸ</w:t>
      </w:r>
      <w:r w:rsidR="00500061" w:rsidRPr="001A005D">
        <w:rPr>
          <w:rFonts w:ascii="ＭＳ ゴシック" w:eastAsia="ＭＳ ゴシック" w:hAnsi="ＭＳ ゴシック" w:hint="eastAsia"/>
          <w:b/>
          <w:sz w:val="24"/>
        </w:rPr>
        <w:t>、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郵送</w:t>
      </w:r>
      <w:r w:rsidR="002B0C70" w:rsidRPr="001A005D">
        <w:rPr>
          <w:rFonts w:ascii="ＭＳ ゴシック" w:eastAsia="ＭＳ ゴシック" w:hAnsi="ＭＳ ゴシック" w:hint="eastAsia"/>
          <w:b/>
          <w:sz w:val="24"/>
        </w:rPr>
        <w:t>、</w:t>
      </w:r>
      <w:r w:rsidR="00343953" w:rsidRPr="001A005D">
        <w:rPr>
          <w:rFonts w:ascii="ＭＳ ゴシック" w:eastAsia="ＭＳ ゴシック" w:hAnsi="ＭＳ ゴシック" w:hint="eastAsia"/>
          <w:b/>
          <w:sz w:val="24"/>
        </w:rPr>
        <w:t>ｅ‐</w:t>
      </w:r>
      <w:r w:rsidR="00A525DA" w:rsidRPr="001A005D">
        <w:rPr>
          <w:rFonts w:ascii="ＭＳ ゴシック" w:eastAsia="ＭＳ ゴシック" w:hAnsi="ＭＳ ゴシック" w:hint="eastAsia"/>
          <w:b/>
          <w:sz w:val="24"/>
        </w:rPr>
        <w:t>メール</w:t>
      </w:r>
      <w:r w:rsidR="002C4194" w:rsidRPr="001A005D">
        <w:rPr>
          <w:rFonts w:ascii="ＭＳ ゴシック" w:eastAsia="ＭＳ ゴシック" w:hAnsi="ＭＳ ゴシック" w:hint="eastAsia"/>
          <w:b/>
          <w:sz w:val="24"/>
        </w:rPr>
        <w:t>で下記まで送付。</w:t>
      </w:r>
    </w:p>
    <w:p w14:paraId="19B23906" w14:textId="77777777" w:rsidR="006F4C2C" w:rsidRDefault="002C4194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u w:val="single"/>
        </w:rPr>
        <w:pict w14:anchorId="1F072779">
          <v:roundrect id="_x0000_s1025" style="position:absolute;left:0;text-align:left;margin-left:9pt;margin-top:7.9pt;width:495.45pt;height:95.85pt;z-index:1" arcsize="10923f" strokeweight="1pt">
            <v:textbox inset="5.85pt,.7pt,5.85pt,.14pt">
              <w:txbxContent>
                <w:p w14:paraId="7E67A839" w14:textId="77777777" w:rsidR="003F5578" w:rsidRPr="005F0AB2" w:rsidRDefault="002C4194" w:rsidP="009349E8">
                  <w:pPr>
                    <w:spacing w:line="340" w:lineRule="exact"/>
                    <w:ind w:right="-33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「エコアクション２１」実践講座</w:t>
                  </w:r>
                  <w:r w:rsidRPr="005F0AB2"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申込先</w:t>
                  </w:r>
                </w:p>
                <w:p w14:paraId="69AD95AE" w14:textId="77777777" w:rsidR="003F5578" w:rsidRPr="00D51043" w:rsidRDefault="00F12788" w:rsidP="009349E8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エコアクション２１地</w:t>
                  </w:r>
                  <w:r w:rsidR="00A3457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域事務局環境未来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担当：</w:t>
                  </w:r>
                  <w:r w:rsidR="00122B5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西</w:t>
                  </w:r>
                  <w:r w:rsidR="002C4194" w:rsidRPr="00D5104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  <w:r w:rsidR="00122B5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有田</w:t>
                  </w:r>
                </w:p>
                <w:p w14:paraId="43542188" w14:textId="77777777" w:rsidR="003F5578" w:rsidRPr="00D51043" w:rsidRDefault="002C4194" w:rsidP="009349E8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D5104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〒804-0003　北九州市戸畑区中原新町２－１</w:t>
                  </w:r>
                </w:p>
                <w:p w14:paraId="0D9738C6" w14:textId="77777777" w:rsidR="003F5578" w:rsidRPr="00D51043" w:rsidRDefault="00F0109A" w:rsidP="00F02EC9">
                  <w:pPr>
                    <w:spacing w:line="340" w:lineRule="exact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　　　　　　　　　　</w:t>
                  </w:r>
                  <w:r w:rsidRPr="0061298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ＴＥＬ＆ＦＡＸ：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０９３－８８３－６００４</w:t>
                  </w:r>
                </w:p>
                <w:p w14:paraId="7D69B9A6" w14:textId="77777777" w:rsidR="003F5578" w:rsidRPr="00D51043" w:rsidRDefault="002C4194" w:rsidP="009349E8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51043">
                    <w:rPr>
                      <w:rFonts w:ascii="ＭＳ ゴシック" w:eastAsia="ＭＳ ゴシック" w:hAnsi="ＭＳ ゴシック" w:hint="eastAsia"/>
                      <w:b/>
                    </w:rPr>
                    <w:t>Ｍａｉｌ：npo-kts@npo-kts.org</w:t>
                  </w:r>
                </w:p>
              </w:txbxContent>
            </v:textbox>
          </v:roundrect>
        </w:pict>
      </w:r>
    </w:p>
    <w:p w14:paraId="65424CC8" w14:textId="77777777" w:rsidR="006F4C2C" w:rsidRDefault="006F4C2C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3B8877F0" w14:textId="77777777" w:rsidR="00354862" w:rsidRDefault="00354862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7D6DFF83" w14:textId="77777777" w:rsidR="00111941" w:rsidRDefault="00111941" w:rsidP="006713F8">
      <w:pPr>
        <w:spacing w:line="360" w:lineRule="exact"/>
        <w:ind w:firstLineChars="800" w:firstLine="1857"/>
        <w:rPr>
          <w:rFonts w:ascii="ＭＳ ゴシック" w:eastAsia="ＭＳ ゴシック" w:hAnsi="ＭＳ ゴシック" w:hint="eastAsia"/>
          <w:sz w:val="24"/>
        </w:rPr>
      </w:pPr>
    </w:p>
    <w:p w14:paraId="7FF02FCF" w14:textId="77777777" w:rsidR="00897811" w:rsidRDefault="00897811" w:rsidP="004600BF">
      <w:pPr>
        <w:spacing w:line="440" w:lineRule="exact"/>
        <w:ind w:right="-3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3C6715B4" w14:textId="77777777" w:rsidR="007A36CD" w:rsidRDefault="007A36CD" w:rsidP="004600BF">
      <w:pPr>
        <w:spacing w:line="440" w:lineRule="exact"/>
        <w:ind w:right="-34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59B87DD2" w14:textId="77777777" w:rsidR="006B776D" w:rsidRPr="006B776D" w:rsidRDefault="004600BF" w:rsidP="006B776D">
      <w:pPr>
        <w:spacing w:line="340" w:lineRule="exac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6B776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ＦＡＸ送信先：</w:t>
      </w:r>
      <w:r w:rsidR="002C4194" w:rsidRPr="006B776D">
        <w:rPr>
          <w:rFonts w:ascii="ＭＳ ゴシック" w:eastAsia="ＭＳ ゴシック" w:hAnsi="ＭＳ ゴシック" w:hint="eastAsia"/>
          <w:b/>
          <w:sz w:val="24"/>
          <w:u w:val="single"/>
        </w:rPr>
        <w:t>０９３－８８３－６００４</w:t>
      </w:r>
    </w:p>
    <w:p w14:paraId="15BFBC8E" w14:textId="77777777" w:rsidR="004600BF" w:rsidRPr="00D51043" w:rsidRDefault="00A34575" w:rsidP="006B776D">
      <w:pPr>
        <w:spacing w:line="440" w:lineRule="exact"/>
        <w:ind w:right="-34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エコアクション２１地域事務局環境未来</w:t>
      </w:r>
      <w:r w:rsidR="002C30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122B5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西、有田</w:t>
      </w:r>
      <w:r w:rsidR="00521D19"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525DA"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宛</w:t>
      </w:r>
    </w:p>
    <w:p w14:paraId="77B15033" w14:textId="77777777" w:rsidR="007E562A" w:rsidRPr="004600BF" w:rsidRDefault="007E562A" w:rsidP="00A525DA">
      <w:pPr>
        <w:spacing w:line="440" w:lineRule="exact"/>
        <w:ind w:right="-34" w:firstLineChars="100" w:firstLine="27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685EB2B4" w14:textId="77777777" w:rsidR="00111941" w:rsidRDefault="002C3026" w:rsidP="0034267F">
      <w:pPr>
        <w:spacing w:line="440" w:lineRule="exact"/>
        <w:ind w:right="-34"/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令和</w:t>
      </w:r>
      <w:r w:rsidR="00234F16">
        <w:rPr>
          <w:rFonts w:ascii="ＭＳ ゴシック" w:eastAsia="ＭＳ ゴシック" w:hAnsi="ＭＳ ゴシック" w:hint="eastAsia"/>
          <w:b/>
          <w:sz w:val="44"/>
          <w:szCs w:val="44"/>
        </w:rPr>
        <w:t>３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年</w:t>
      </w:r>
      <w:r w:rsidR="0034267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度　　</w:t>
      </w:r>
    </w:p>
    <w:p w14:paraId="13FA9F1A" w14:textId="77777777" w:rsidR="0034267F" w:rsidRDefault="006B073E" w:rsidP="006B073E">
      <w:pPr>
        <w:spacing w:line="440" w:lineRule="exact"/>
        <w:ind w:right="-34" w:firstLineChars="700" w:firstLine="3028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エコアクション２１</w:t>
      </w:r>
    </w:p>
    <w:p w14:paraId="10B657A7" w14:textId="77777777" w:rsidR="006B073E" w:rsidRPr="00897811" w:rsidRDefault="00A13E58" w:rsidP="00897811">
      <w:pPr>
        <w:spacing w:line="440" w:lineRule="exact"/>
        <w:ind w:right="-34" w:firstLineChars="100" w:firstLine="433"/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自治体イニシアティ</w:t>
      </w:r>
      <w:r w:rsidR="0034267F">
        <w:rPr>
          <w:rFonts w:ascii="ＭＳ ゴシック" w:eastAsia="ＭＳ ゴシック" w:hAnsi="ＭＳ ゴシック" w:hint="eastAsia"/>
          <w:b/>
          <w:sz w:val="44"/>
          <w:szCs w:val="44"/>
        </w:rPr>
        <w:t>ブ・プログラム</w:t>
      </w:r>
    </w:p>
    <w:p w14:paraId="3E4D65C7" w14:textId="77777777" w:rsidR="00DE13AC" w:rsidRPr="00D75A37" w:rsidRDefault="006B073E" w:rsidP="00DE13AC">
      <w:pPr>
        <w:spacing w:line="440" w:lineRule="exact"/>
        <w:ind w:right="-34" w:firstLineChars="900" w:firstLine="3893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4600BF">
        <w:rPr>
          <w:rFonts w:ascii="ＭＳ ゴシック" w:eastAsia="ＭＳ ゴシック" w:hAnsi="ＭＳ ゴシック" w:hint="eastAsia"/>
          <w:b/>
          <w:sz w:val="44"/>
          <w:szCs w:val="44"/>
        </w:rPr>
        <w:t>受講申込書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1"/>
        <w:gridCol w:w="58"/>
        <w:gridCol w:w="466"/>
        <w:gridCol w:w="916"/>
        <w:gridCol w:w="58"/>
        <w:gridCol w:w="2952"/>
      </w:tblGrid>
      <w:tr w:rsidR="002C4194" w14:paraId="095378D3" w14:textId="77777777">
        <w:trPr>
          <w:trHeight w:val="380"/>
        </w:trPr>
        <w:tc>
          <w:tcPr>
            <w:tcW w:w="1804" w:type="dxa"/>
            <w:vAlign w:val="center"/>
          </w:tcPr>
          <w:p w14:paraId="3A466167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会　社　名</w:t>
            </w:r>
          </w:p>
        </w:tc>
        <w:tc>
          <w:tcPr>
            <w:tcW w:w="7141" w:type="dxa"/>
            <w:gridSpan w:val="6"/>
          </w:tcPr>
          <w:p w14:paraId="39138BA7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3DE15A56" w14:textId="77777777" w:rsidR="00F37F44" w:rsidRDefault="00F37F4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11F0CFD1" w14:textId="77777777">
        <w:trPr>
          <w:trHeight w:val="378"/>
        </w:trPr>
        <w:tc>
          <w:tcPr>
            <w:tcW w:w="1804" w:type="dxa"/>
            <w:vMerge w:val="restart"/>
            <w:vAlign w:val="center"/>
          </w:tcPr>
          <w:p w14:paraId="624EF97D" w14:textId="77777777" w:rsidR="004600BF" w:rsidRDefault="002C4194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215" w:type="dxa"/>
            <w:gridSpan w:val="3"/>
          </w:tcPr>
          <w:p w14:paraId="0AC60B27" w14:textId="77777777" w:rsidR="004600BF" w:rsidRDefault="002C4194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3926" w:type="dxa"/>
            <w:gridSpan w:val="3"/>
          </w:tcPr>
          <w:p w14:paraId="6AA6895E" w14:textId="77777777" w:rsidR="004600BF" w:rsidRDefault="002C419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</w:tr>
      <w:tr w:rsidR="002C4194" w14:paraId="3E14DFBC" w14:textId="77777777">
        <w:trPr>
          <w:trHeight w:val="421"/>
        </w:trPr>
        <w:tc>
          <w:tcPr>
            <w:tcW w:w="1804" w:type="dxa"/>
            <w:vMerge/>
            <w:vAlign w:val="center"/>
          </w:tcPr>
          <w:p w14:paraId="5E613148" w14:textId="77777777" w:rsidR="004600BF" w:rsidRDefault="004600BF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51AC8560" w14:textId="77777777" w:rsidR="005D7C5A" w:rsidRDefault="005D7C5A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2859521" w14:textId="77777777" w:rsidR="005D7C5A" w:rsidRDefault="005D7C5A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39B70A5A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573025CE" w14:textId="77777777">
        <w:trPr>
          <w:trHeight w:val="348"/>
        </w:trPr>
        <w:tc>
          <w:tcPr>
            <w:tcW w:w="1804" w:type="dxa"/>
            <w:vMerge/>
            <w:vAlign w:val="center"/>
          </w:tcPr>
          <w:p w14:paraId="41D7FC40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15F4EBA2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0006B28" w14:textId="77777777" w:rsidR="005D7C5A" w:rsidRDefault="005D7C5A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5B1BDE68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7A619AE2" w14:textId="77777777">
        <w:trPr>
          <w:trHeight w:val="524"/>
        </w:trPr>
        <w:tc>
          <w:tcPr>
            <w:tcW w:w="1804" w:type="dxa"/>
            <w:vMerge/>
            <w:vAlign w:val="center"/>
          </w:tcPr>
          <w:p w14:paraId="6D272A7F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1296421A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9728B94" w14:textId="77777777" w:rsidR="005D7C5A" w:rsidRDefault="005D7C5A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2A618615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4AFA5B4D" w14:textId="77777777">
        <w:trPr>
          <w:trHeight w:val="974"/>
        </w:trPr>
        <w:tc>
          <w:tcPr>
            <w:tcW w:w="1804" w:type="dxa"/>
            <w:vAlign w:val="center"/>
          </w:tcPr>
          <w:p w14:paraId="0D7FC658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業　　　種</w:t>
            </w:r>
          </w:p>
          <w:p w14:paraId="79E8C35B" w14:textId="77777777" w:rsidR="004600BF" w:rsidRP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（該当項目に○）</w:t>
            </w:r>
          </w:p>
        </w:tc>
        <w:tc>
          <w:tcPr>
            <w:tcW w:w="7141" w:type="dxa"/>
            <w:gridSpan w:val="6"/>
          </w:tcPr>
          <w:p w14:paraId="719B6C65" w14:textId="77777777" w:rsidR="004600BF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１農林水産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２．建設業　３．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製造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４．卸売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５．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小売業</w:t>
            </w:r>
          </w:p>
          <w:p w14:paraId="729A6616" w14:textId="77777777" w:rsidR="00724EDD" w:rsidRDefault="002C419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電気・ガス・水道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７．運輸・通信業　８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金融・保険業</w:t>
            </w:r>
          </w:p>
          <w:p w14:paraId="284B3C86" w14:textId="77777777" w:rsidR="004600BF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９．不動産業　１０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その他サービス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</w:t>
            </w:r>
            <w:r w:rsidR="002C419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１１</w:t>
            </w:r>
            <w:r w:rsidR="002C4194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廃棄物・リサイクル業</w:t>
            </w:r>
          </w:p>
          <w:p w14:paraId="695DB51F" w14:textId="77777777" w:rsidR="00724EDD" w:rsidRDefault="00E92191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１２．設備工事業　　</w:t>
            </w:r>
            <w:r w:rsidR="0080550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．その他（　　　　　　　　　　　</w:t>
            </w:r>
            <w:r w:rsidR="002C419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）</w:t>
            </w:r>
          </w:p>
        </w:tc>
      </w:tr>
      <w:tr w:rsidR="002C4194" w14:paraId="64828042" w14:textId="77777777">
        <w:trPr>
          <w:trHeight w:val="335"/>
        </w:trPr>
        <w:tc>
          <w:tcPr>
            <w:tcW w:w="1804" w:type="dxa"/>
            <w:vAlign w:val="center"/>
          </w:tcPr>
          <w:p w14:paraId="018D682D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資本金</w:t>
            </w:r>
          </w:p>
        </w:tc>
        <w:tc>
          <w:tcPr>
            <w:tcW w:w="2691" w:type="dxa"/>
          </w:tcPr>
          <w:p w14:paraId="28E2399A" w14:textId="77777777" w:rsidR="004600BF" w:rsidRPr="004600BF" w:rsidRDefault="00500061" w:rsidP="00500061">
            <w:pPr>
              <w:spacing w:line="440" w:lineRule="exact"/>
              <w:ind w:right="-34"/>
              <w:jc w:val="righ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</w:t>
            </w:r>
          </w:p>
        </w:tc>
        <w:tc>
          <w:tcPr>
            <w:tcW w:w="1440" w:type="dxa"/>
            <w:gridSpan w:val="3"/>
          </w:tcPr>
          <w:p w14:paraId="09C885B8" w14:textId="77777777" w:rsidR="004600BF" w:rsidRPr="004600BF" w:rsidRDefault="002C419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4"/>
              </w:rPr>
              <w:t>従業員数</w:t>
            </w:r>
          </w:p>
        </w:tc>
        <w:tc>
          <w:tcPr>
            <w:tcW w:w="3010" w:type="dxa"/>
            <w:gridSpan w:val="2"/>
          </w:tcPr>
          <w:p w14:paraId="6CBE885E" w14:textId="77777777" w:rsidR="004600BF" w:rsidRPr="004600BF" w:rsidRDefault="002C419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人（パート含む）</w:t>
            </w:r>
          </w:p>
        </w:tc>
      </w:tr>
      <w:tr w:rsidR="002C4194" w14:paraId="16CEC747" w14:textId="77777777">
        <w:trPr>
          <w:trHeight w:val="596"/>
        </w:trPr>
        <w:tc>
          <w:tcPr>
            <w:tcW w:w="1804" w:type="dxa"/>
            <w:vAlign w:val="center"/>
          </w:tcPr>
          <w:p w14:paraId="7D7F612E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連　絡　先</w:t>
            </w:r>
          </w:p>
        </w:tc>
        <w:tc>
          <w:tcPr>
            <w:tcW w:w="7141" w:type="dxa"/>
            <w:gridSpan w:val="6"/>
          </w:tcPr>
          <w:p w14:paraId="1AC00F8F" w14:textId="77777777" w:rsidR="004600BF" w:rsidRPr="009C0350" w:rsidRDefault="002C419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9C035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〒□□□－□□□□</w:t>
            </w:r>
          </w:p>
          <w:p w14:paraId="55219F83" w14:textId="77777777" w:rsidR="004600BF" w:rsidRDefault="004600BF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05F15822" w14:textId="77777777" w:rsidR="00F37F44" w:rsidRDefault="00F37F4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68BE5CAA" w14:textId="77777777">
        <w:trPr>
          <w:trHeight w:val="465"/>
        </w:trPr>
        <w:tc>
          <w:tcPr>
            <w:tcW w:w="1804" w:type="dxa"/>
            <w:vAlign w:val="center"/>
          </w:tcPr>
          <w:p w14:paraId="15BFA7BE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2749" w:type="dxa"/>
            <w:gridSpan w:val="2"/>
          </w:tcPr>
          <w:p w14:paraId="7492D94B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40A71811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5532DE6" w14:textId="77777777" w:rsidR="004600BF" w:rsidRDefault="002C4194" w:rsidP="00AD7C7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ＦＡＸ番号</w:t>
            </w:r>
          </w:p>
        </w:tc>
        <w:tc>
          <w:tcPr>
            <w:tcW w:w="2952" w:type="dxa"/>
          </w:tcPr>
          <w:p w14:paraId="4314B5B5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0C8BC2D7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C4194" w14:paraId="1F00136F" w14:textId="77777777">
        <w:trPr>
          <w:trHeight w:val="480"/>
        </w:trPr>
        <w:tc>
          <w:tcPr>
            <w:tcW w:w="1804" w:type="dxa"/>
            <w:vAlign w:val="center"/>
          </w:tcPr>
          <w:p w14:paraId="69F5C630" w14:textId="77777777" w:rsidR="004600BF" w:rsidRDefault="002C4194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7141" w:type="dxa"/>
            <w:gridSpan w:val="6"/>
          </w:tcPr>
          <w:p w14:paraId="14C116E0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4E975761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14:paraId="60F65214" w14:textId="77777777" w:rsidR="0080550C" w:rsidRDefault="00CC5439" w:rsidP="00A525DA">
      <w:pPr>
        <w:spacing w:line="440" w:lineRule="exact"/>
        <w:ind w:left="706" w:right="-34" w:hangingChars="304" w:hanging="70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="0034267F">
        <w:rPr>
          <w:rFonts w:ascii="ＭＳ ゴシック" w:eastAsia="ＭＳ ゴシック" w:hAnsi="ＭＳ ゴシック" w:hint="eastAsia"/>
          <w:sz w:val="24"/>
        </w:rPr>
        <w:t>なお、この</w:t>
      </w:r>
      <w:r w:rsidRPr="00CC5439">
        <w:rPr>
          <w:rFonts w:ascii="ＭＳ ゴシック" w:eastAsia="ＭＳ ゴシック" w:hAnsi="ＭＳ ゴシック" w:hint="eastAsia"/>
          <w:sz w:val="24"/>
        </w:rPr>
        <w:t>講座の参加事業者は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CC5439">
        <w:rPr>
          <w:rFonts w:ascii="ＭＳ ゴシック" w:eastAsia="ＭＳ ゴシック" w:hAnsi="ＭＳ ゴシック" w:hint="eastAsia"/>
          <w:sz w:val="24"/>
        </w:rPr>
        <w:t>（</w:t>
      </w:r>
      <w:r w:rsidR="00E92191">
        <w:rPr>
          <w:rFonts w:ascii="ＭＳ ゴシック" w:eastAsia="ＭＳ ゴシック" w:hAnsi="ＭＳ ゴシック" w:hint="eastAsia"/>
          <w:sz w:val="24"/>
        </w:rPr>
        <w:t>一</w:t>
      </w:r>
      <w:r w:rsidRPr="00CC5439">
        <w:rPr>
          <w:rFonts w:ascii="ＭＳ ゴシック" w:eastAsia="ＭＳ ゴシック" w:hAnsi="ＭＳ ゴシック" w:hint="eastAsia"/>
          <w:sz w:val="24"/>
        </w:rPr>
        <w:t>財）</w:t>
      </w:r>
      <w:r w:rsidR="00E92191">
        <w:rPr>
          <w:rFonts w:ascii="ＭＳ ゴシック" w:eastAsia="ＭＳ ゴシック" w:hAnsi="ＭＳ ゴシック" w:hint="eastAsia"/>
          <w:sz w:val="24"/>
        </w:rPr>
        <w:t>持続性推進機構</w:t>
      </w:r>
      <w:r w:rsidRPr="00CC5439">
        <w:rPr>
          <w:rFonts w:ascii="ＭＳ ゴシック" w:eastAsia="ＭＳ ゴシック" w:hAnsi="ＭＳ ゴシック" w:hint="eastAsia"/>
          <w:sz w:val="24"/>
        </w:rPr>
        <w:t>が定</w:t>
      </w:r>
      <w:r>
        <w:rPr>
          <w:rFonts w:ascii="ＭＳ ゴシック" w:eastAsia="ＭＳ ゴシック" w:hAnsi="ＭＳ ゴシック" w:hint="eastAsia"/>
          <w:sz w:val="24"/>
        </w:rPr>
        <w:t>める</w:t>
      </w:r>
    </w:p>
    <w:p w14:paraId="64B7B16A" w14:textId="77777777" w:rsidR="00263697" w:rsidRPr="006B073E" w:rsidRDefault="00A13E58" w:rsidP="006B073E">
      <w:pPr>
        <w:spacing w:line="440" w:lineRule="exact"/>
        <w:ind w:leftChars="300" w:left="615" w:right="-34" w:hangingChars="4" w:hanging="9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エコアクション２１「自治体イニシア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ティブ・プログラム」に</w:t>
      </w:r>
      <w:r w:rsidR="00CC5439">
        <w:rPr>
          <w:rFonts w:ascii="ＭＳ ゴシック" w:eastAsia="ＭＳ ゴシック" w:hAnsi="ＭＳ ゴシック" w:hint="eastAsia"/>
          <w:sz w:val="24"/>
        </w:rPr>
        <w:t>自動的に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参加</w:t>
      </w:r>
      <w:r w:rsidR="00500061">
        <w:rPr>
          <w:rFonts w:ascii="ＭＳ ゴシック" w:eastAsia="ＭＳ ゴシック" w:hAnsi="ＭＳ ゴシック" w:hint="eastAsia"/>
          <w:sz w:val="24"/>
        </w:rPr>
        <w:t>となります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。</w:t>
      </w:r>
    </w:p>
    <w:sectPr w:rsidR="00263697" w:rsidRPr="006B073E" w:rsidSect="0095006A">
      <w:pgSz w:w="11906" w:h="16838" w:code="9"/>
      <w:pgMar w:top="907" w:right="900" w:bottom="907" w:left="900" w:header="851" w:footer="992" w:gutter="0"/>
      <w:cols w:space="425"/>
      <w:docGrid w:type="linesAndChars" w:linePitch="36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D1F0" w14:textId="77777777" w:rsidR="00650CEC" w:rsidRDefault="00650CEC" w:rsidP="001A6E9C">
      <w:r>
        <w:separator/>
      </w:r>
    </w:p>
  </w:endnote>
  <w:endnote w:type="continuationSeparator" w:id="0">
    <w:p w14:paraId="38BF7575" w14:textId="77777777" w:rsidR="00650CEC" w:rsidRDefault="00650CEC" w:rsidP="001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9FA6" w14:textId="77777777" w:rsidR="00650CEC" w:rsidRDefault="00650CEC" w:rsidP="001A6E9C">
      <w:r>
        <w:separator/>
      </w:r>
    </w:p>
  </w:footnote>
  <w:footnote w:type="continuationSeparator" w:id="0">
    <w:p w14:paraId="07F9916D" w14:textId="77777777" w:rsidR="00650CEC" w:rsidRDefault="00650CEC" w:rsidP="001A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8E7"/>
    <w:multiLevelType w:val="hybridMultilevel"/>
    <w:tmpl w:val="BCA218D0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77680"/>
    <w:multiLevelType w:val="hybridMultilevel"/>
    <w:tmpl w:val="4D4A9BEA"/>
    <w:lvl w:ilvl="0">
      <w:start w:val="6"/>
      <w:numFmt w:val="bullet"/>
      <w:lvlText w:val="※"/>
      <w:lvlJc w:val="left"/>
      <w:pPr>
        <w:tabs>
          <w:tab w:val="num" w:pos="1572"/>
        </w:tabs>
        <w:ind w:left="1572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" w15:restartNumberingAfterBreak="0">
    <w:nsid w:val="2B08125B"/>
    <w:multiLevelType w:val="hybridMultilevel"/>
    <w:tmpl w:val="13AC0074"/>
    <w:lvl w:ilvl="0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7B2771E"/>
    <w:multiLevelType w:val="hybridMultilevel"/>
    <w:tmpl w:val="1E4465E4"/>
    <w:lvl w:ilvl="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92C03B9"/>
    <w:multiLevelType w:val="hybridMultilevel"/>
    <w:tmpl w:val="95DA31D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6B75F1"/>
    <w:multiLevelType w:val="hybridMultilevel"/>
    <w:tmpl w:val="66ECD800"/>
    <w:lvl w:ilvl="0">
      <w:numFmt w:val="bullet"/>
      <w:lvlText w:val="■"/>
      <w:lvlJc w:val="left"/>
      <w:pPr>
        <w:tabs>
          <w:tab w:val="num" w:pos="592"/>
        </w:tabs>
        <w:ind w:left="59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6" w15:restartNumberingAfterBreak="0">
    <w:nsid w:val="40B06B9C"/>
    <w:multiLevelType w:val="hybridMultilevel"/>
    <w:tmpl w:val="E10AE9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3A252B"/>
    <w:multiLevelType w:val="hybridMultilevel"/>
    <w:tmpl w:val="22FC9CCA"/>
    <w:lvl w:ilvl="0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8A7749F"/>
    <w:multiLevelType w:val="hybridMultilevel"/>
    <w:tmpl w:val="8AD6C856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8E"/>
    <w:multiLevelType w:val="hybridMultilevel"/>
    <w:tmpl w:val="3F565664"/>
    <w:lvl w:ilvl="0">
      <w:start w:val="4"/>
      <w:numFmt w:val="bullet"/>
      <w:lvlText w:val="■"/>
      <w:lvlJc w:val="left"/>
      <w:pPr>
        <w:tabs>
          <w:tab w:val="num" w:pos="820"/>
        </w:tabs>
        <w:ind w:left="8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5B615B31"/>
    <w:multiLevelType w:val="hybridMultilevel"/>
    <w:tmpl w:val="ACC2297E"/>
    <w:lvl w:ilvl="0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0239E0"/>
    <w:multiLevelType w:val="hybridMultilevel"/>
    <w:tmpl w:val="F56E105C"/>
    <w:lvl w:ilvl="0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3FF4E46"/>
    <w:multiLevelType w:val="hybridMultilevel"/>
    <w:tmpl w:val="9C340566"/>
    <w:lvl w:ilvl="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756875AB"/>
    <w:multiLevelType w:val="hybridMultilevel"/>
    <w:tmpl w:val="47D086A4"/>
    <w:lvl w:ilvl="0"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24"/>
    <w:rsid w:val="00000098"/>
    <w:rsid w:val="000005B8"/>
    <w:rsid w:val="0000660B"/>
    <w:rsid w:val="00014B84"/>
    <w:rsid w:val="00016DB5"/>
    <w:rsid w:val="00020E3C"/>
    <w:rsid w:val="00021796"/>
    <w:rsid w:val="00023997"/>
    <w:rsid w:val="000241C6"/>
    <w:rsid w:val="0003044C"/>
    <w:rsid w:val="000370EE"/>
    <w:rsid w:val="000400A1"/>
    <w:rsid w:val="00045375"/>
    <w:rsid w:val="000525C6"/>
    <w:rsid w:val="00053DC6"/>
    <w:rsid w:val="000617EA"/>
    <w:rsid w:val="00066DF8"/>
    <w:rsid w:val="0007025A"/>
    <w:rsid w:val="00074E7B"/>
    <w:rsid w:val="00076420"/>
    <w:rsid w:val="0007650F"/>
    <w:rsid w:val="00082ABB"/>
    <w:rsid w:val="00083886"/>
    <w:rsid w:val="000842B9"/>
    <w:rsid w:val="00090CC4"/>
    <w:rsid w:val="00094D11"/>
    <w:rsid w:val="00096273"/>
    <w:rsid w:val="00096C35"/>
    <w:rsid w:val="000A7ADB"/>
    <w:rsid w:val="000D0C5E"/>
    <w:rsid w:val="000D3550"/>
    <w:rsid w:val="000D4ED7"/>
    <w:rsid w:val="000D5B35"/>
    <w:rsid w:val="000E77E5"/>
    <w:rsid w:val="000F2C33"/>
    <w:rsid w:val="000F316E"/>
    <w:rsid w:val="000F7338"/>
    <w:rsid w:val="000F73C8"/>
    <w:rsid w:val="001021EA"/>
    <w:rsid w:val="0010294B"/>
    <w:rsid w:val="00106139"/>
    <w:rsid w:val="001076A7"/>
    <w:rsid w:val="00107A16"/>
    <w:rsid w:val="00111941"/>
    <w:rsid w:val="00111CD8"/>
    <w:rsid w:val="00115B8B"/>
    <w:rsid w:val="00116DA6"/>
    <w:rsid w:val="00122B55"/>
    <w:rsid w:val="00122D03"/>
    <w:rsid w:val="00122FD2"/>
    <w:rsid w:val="00134B4A"/>
    <w:rsid w:val="00135578"/>
    <w:rsid w:val="00146705"/>
    <w:rsid w:val="0015498B"/>
    <w:rsid w:val="00154D8C"/>
    <w:rsid w:val="00161DDA"/>
    <w:rsid w:val="00172F77"/>
    <w:rsid w:val="00180CF7"/>
    <w:rsid w:val="00187A5A"/>
    <w:rsid w:val="00194D25"/>
    <w:rsid w:val="001A005D"/>
    <w:rsid w:val="001A6E9C"/>
    <w:rsid w:val="001A7FB1"/>
    <w:rsid w:val="001B38E4"/>
    <w:rsid w:val="001B5FAB"/>
    <w:rsid w:val="001C7FBB"/>
    <w:rsid w:val="001D4B75"/>
    <w:rsid w:val="001D50A0"/>
    <w:rsid w:val="001F76DA"/>
    <w:rsid w:val="00206CC5"/>
    <w:rsid w:val="002145A8"/>
    <w:rsid w:val="00217ABF"/>
    <w:rsid w:val="0022360A"/>
    <w:rsid w:val="002253A9"/>
    <w:rsid w:val="00225459"/>
    <w:rsid w:val="00225D2A"/>
    <w:rsid w:val="00226146"/>
    <w:rsid w:val="00230444"/>
    <w:rsid w:val="00233397"/>
    <w:rsid w:val="00234F16"/>
    <w:rsid w:val="00236FC0"/>
    <w:rsid w:val="00237274"/>
    <w:rsid w:val="0024101D"/>
    <w:rsid w:val="002501D2"/>
    <w:rsid w:val="00250AA5"/>
    <w:rsid w:val="00263697"/>
    <w:rsid w:val="00265F2C"/>
    <w:rsid w:val="00267F89"/>
    <w:rsid w:val="0027078D"/>
    <w:rsid w:val="00283BF5"/>
    <w:rsid w:val="00287E0F"/>
    <w:rsid w:val="00294DB0"/>
    <w:rsid w:val="002A2718"/>
    <w:rsid w:val="002A5055"/>
    <w:rsid w:val="002B0C70"/>
    <w:rsid w:val="002B131D"/>
    <w:rsid w:val="002B30D4"/>
    <w:rsid w:val="002C02BB"/>
    <w:rsid w:val="002C0E2D"/>
    <w:rsid w:val="002C3026"/>
    <w:rsid w:val="002C4194"/>
    <w:rsid w:val="002C5D2B"/>
    <w:rsid w:val="002C5FC1"/>
    <w:rsid w:val="002C6546"/>
    <w:rsid w:val="002D636F"/>
    <w:rsid w:val="002E427A"/>
    <w:rsid w:val="002E733C"/>
    <w:rsid w:val="002F2C6D"/>
    <w:rsid w:val="00305947"/>
    <w:rsid w:val="00315BCA"/>
    <w:rsid w:val="0032136F"/>
    <w:rsid w:val="00333C90"/>
    <w:rsid w:val="003355E8"/>
    <w:rsid w:val="00337E6A"/>
    <w:rsid w:val="003417FF"/>
    <w:rsid w:val="00341C1A"/>
    <w:rsid w:val="0034267F"/>
    <w:rsid w:val="003429BA"/>
    <w:rsid w:val="00343953"/>
    <w:rsid w:val="0034460A"/>
    <w:rsid w:val="00344E6E"/>
    <w:rsid w:val="00345296"/>
    <w:rsid w:val="00351CB5"/>
    <w:rsid w:val="003547DA"/>
    <w:rsid w:val="00354862"/>
    <w:rsid w:val="0035753B"/>
    <w:rsid w:val="003607CB"/>
    <w:rsid w:val="00360E4E"/>
    <w:rsid w:val="0036752E"/>
    <w:rsid w:val="00374D96"/>
    <w:rsid w:val="003817E6"/>
    <w:rsid w:val="003827F9"/>
    <w:rsid w:val="003914FC"/>
    <w:rsid w:val="00392ACA"/>
    <w:rsid w:val="003A18CD"/>
    <w:rsid w:val="003A5A3E"/>
    <w:rsid w:val="003A781D"/>
    <w:rsid w:val="003C2265"/>
    <w:rsid w:val="003C7289"/>
    <w:rsid w:val="003D397C"/>
    <w:rsid w:val="003E02E5"/>
    <w:rsid w:val="003E0A32"/>
    <w:rsid w:val="003F0071"/>
    <w:rsid w:val="003F4359"/>
    <w:rsid w:val="003F4362"/>
    <w:rsid w:val="003F5578"/>
    <w:rsid w:val="004060E9"/>
    <w:rsid w:val="00410F67"/>
    <w:rsid w:val="00414AC5"/>
    <w:rsid w:val="00416B8E"/>
    <w:rsid w:val="00421203"/>
    <w:rsid w:val="004232FD"/>
    <w:rsid w:val="00442287"/>
    <w:rsid w:val="00445C3E"/>
    <w:rsid w:val="004462E7"/>
    <w:rsid w:val="00451500"/>
    <w:rsid w:val="00452E50"/>
    <w:rsid w:val="00455612"/>
    <w:rsid w:val="004600BF"/>
    <w:rsid w:val="00462DF1"/>
    <w:rsid w:val="004636A7"/>
    <w:rsid w:val="00466A7C"/>
    <w:rsid w:val="00472FA2"/>
    <w:rsid w:val="0047596C"/>
    <w:rsid w:val="004813A9"/>
    <w:rsid w:val="004830D9"/>
    <w:rsid w:val="004832A3"/>
    <w:rsid w:val="00490414"/>
    <w:rsid w:val="00496F9B"/>
    <w:rsid w:val="004C245B"/>
    <w:rsid w:val="004C7EEB"/>
    <w:rsid w:val="004D4575"/>
    <w:rsid w:val="004D4C76"/>
    <w:rsid w:val="004D5D25"/>
    <w:rsid w:val="004E7F32"/>
    <w:rsid w:val="00500061"/>
    <w:rsid w:val="005108E1"/>
    <w:rsid w:val="0051781B"/>
    <w:rsid w:val="00517FA2"/>
    <w:rsid w:val="00521D19"/>
    <w:rsid w:val="00522A0E"/>
    <w:rsid w:val="005247D3"/>
    <w:rsid w:val="00531AD3"/>
    <w:rsid w:val="00550B38"/>
    <w:rsid w:val="005608E8"/>
    <w:rsid w:val="00562027"/>
    <w:rsid w:val="00585831"/>
    <w:rsid w:val="00587514"/>
    <w:rsid w:val="0059041C"/>
    <w:rsid w:val="00590857"/>
    <w:rsid w:val="005A2743"/>
    <w:rsid w:val="005A2FD5"/>
    <w:rsid w:val="005A622B"/>
    <w:rsid w:val="005B0E51"/>
    <w:rsid w:val="005B32FD"/>
    <w:rsid w:val="005B56A3"/>
    <w:rsid w:val="005B6ABA"/>
    <w:rsid w:val="005B7205"/>
    <w:rsid w:val="005B78F6"/>
    <w:rsid w:val="005C0A3B"/>
    <w:rsid w:val="005C5590"/>
    <w:rsid w:val="005D0B12"/>
    <w:rsid w:val="005D2759"/>
    <w:rsid w:val="005D3C9E"/>
    <w:rsid w:val="005D430C"/>
    <w:rsid w:val="005D699B"/>
    <w:rsid w:val="005D7C5A"/>
    <w:rsid w:val="005E0A07"/>
    <w:rsid w:val="005E66E4"/>
    <w:rsid w:val="005F0AB2"/>
    <w:rsid w:val="005F4A18"/>
    <w:rsid w:val="005F4B3E"/>
    <w:rsid w:val="005F5E5F"/>
    <w:rsid w:val="005F6C8E"/>
    <w:rsid w:val="00600C82"/>
    <w:rsid w:val="00601F42"/>
    <w:rsid w:val="006045B9"/>
    <w:rsid w:val="0061054B"/>
    <w:rsid w:val="0061288A"/>
    <w:rsid w:val="0061298A"/>
    <w:rsid w:val="00624E3B"/>
    <w:rsid w:val="00630471"/>
    <w:rsid w:val="00631073"/>
    <w:rsid w:val="00637583"/>
    <w:rsid w:val="00643AC6"/>
    <w:rsid w:val="00650CEC"/>
    <w:rsid w:val="00651626"/>
    <w:rsid w:val="00651FBB"/>
    <w:rsid w:val="006602DB"/>
    <w:rsid w:val="006660CF"/>
    <w:rsid w:val="006673E7"/>
    <w:rsid w:val="006713F8"/>
    <w:rsid w:val="00673935"/>
    <w:rsid w:val="00687F41"/>
    <w:rsid w:val="00692D8F"/>
    <w:rsid w:val="00694E05"/>
    <w:rsid w:val="0069794B"/>
    <w:rsid w:val="006A3534"/>
    <w:rsid w:val="006B073E"/>
    <w:rsid w:val="006B5669"/>
    <w:rsid w:val="006B776D"/>
    <w:rsid w:val="006B77AA"/>
    <w:rsid w:val="006D51CC"/>
    <w:rsid w:val="006E1A61"/>
    <w:rsid w:val="006E4135"/>
    <w:rsid w:val="006F4400"/>
    <w:rsid w:val="006F4C2C"/>
    <w:rsid w:val="006F5DDB"/>
    <w:rsid w:val="006F6E42"/>
    <w:rsid w:val="00702D0D"/>
    <w:rsid w:val="0071456F"/>
    <w:rsid w:val="0072197F"/>
    <w:rsid w:val="007234AE"/>
    <w:rsid w:val="00724EDD"/>
    <w:rsid w:val="007305F6"/>
    <w:rsid w:val="00730718"/>
    <w:rsid w:val="00741C0B"/>
    <w:rsid w:val="00757E46"/>
    <w:rsid w:val="00761BF6"/>
    <w:rsid w:val="00766372"/>
    <w:rsid w:val="00782E41"/>
    <w:rsid w:val="00791E79"/>
    <w:rsid w:val="00796F5C"/>
    <w:rsid w:val="007A36CD"/>
    <w:rsid w:val="007A3AEE"/>
    <w:rsid w:val="007A3C68"/>
    <w:rsid w:val="007B090A"/>
    <w:rsid w:val="007B2E28"/>
    <w:rsid w:val="007D3DBE"/>
    <w:rsid w:val="007D5103"/>
    <w:rsid w:val="007E3E3C"/>
    <w:rsid w:val="007E467F"/>
    <w:rsid w:val="007E562A"/>
    <w:rsid w:val="007F1F1C"/>
    <w:rsid w:val="00802858"/>
    <w:rsid w:val="00805192"/>
    <w:rsid w:val="0080550C"/>
    <w:rsid w:val="00814904"/>
    <w:rsid w:val="00834733"/>
    <w:rsid w:val="00837D14"/>
    <w:rsid w:val="008457A7"/>
    <w:rsid w:val="00862487"/>
    <w:rsid w:val="00874FB1"/>
    <w:rsid w:val="00881FB8"/>
    <w:rsid w:val="00897811"/>
    <w:rsid w:val="008B2355"/>
    <w:rsid w:val="008C1928"/>
    <w:rsid w:val="008C716B"/>
    <w:rsid w:val="008D024F"/>
    <w:rsid w:val="008D08F3"/>
    <w:rsid w:val="008D59E9"/>
    <w:rsid w:val="008E2A00"/>
    <w:rsid w:val="008E49EF"/>
    <w:rsid w:val="008E7FEE"/>
    <w:rsid w:val="008F2FE4"/>
    <w:rsid w:val="008F3613"/>
    <w:rsid w:val="008F3EE4"/>
    <w:rsid w:val="0090285E"/>
    <w:rsid w:val="00902D42"/>
    <w:rsid w:val="00902E37"/>
    <w:rsid w:val="00910B0F"/>
    <w:rsid w:val="00915F9C"/>
    <w:rsid w:val="00917AA3"/>
    <w:rsid w:val="00917BCA"/>
    <w:rsid w:val="00921CF4"/>
    <w:rsid w:val="009349E8"/>
    <w:rsid w:val="00935382"/>
    <w:rsid w:val="00936585"/>
    <w:rsid w:val="009400B1"/>
    <w:rsid w:val="0095006A"/>
    <w:rsid w:val="00957393"/>
    <w:rsid w:val="00965D5B"/>
    <w:rsid w:val="00967C86"/>
    <w:rsid w:val="0098135F"/>
    <w:rsid w:val="00986815"/>
    <w:rsid w:val="00990494"/>
    <w:rsid w:val="009933EA"/>
    <w:rsid w:val="009A150A"/>
    <w:rsid w:val="009A1D81"/>
    <w:rsid w:val="009A26DF"/>
    <w:rsid w:val="009A3F86"/>
    <w:rsid w:val="009B2B13"/>
    <w:rsid w:val="009B6840"/>
    <w:rsid w:val="009C0350"/>
    <w:rsid w:val="009C0996"/>
    <w:rsid w:val="009C26B6"/>
    <w:rsid w:val="009C36AB"/>
    <w:rsid w:val="009D095E"/>
    <w:rsid w:val="009D546C"/>
    <w:rsid w:val="009E0BCB"/>
    <w:rsid w:val="009F6C3D"/>
    <w:rsid w:val="00A03476"/>
    <w:rsid w:val="00A11E5D"/>
    <w:rsid w:val="00A13E58"/>
    <w:rsid w:val="00A17880"/>
    <w:rsid w:val="00A23406"/>
    <w:rsid w:val="00A2686C"/>
    <w:rsid w:val="00A30E49"/>
    <w:rsid w:val="00A31048"/>
    <w:rsid w:val="00A312C6"/>
    <w:rsid w:val="00A32464"/>
    <w:rsid w:val="00A34575"/>
    <w:rsid w:val="00A50998"/>
    <w:rsid w:val="00A50D59"/>
    <w:rsid w:val="00A525DA"/>
    <w:rsid w:val="00A537C4"/>
    <w:rsid w:val="00A54BD0"/>
    <w:rsid w:val="00A57546"/>
    <w:rsid w:val="00A6399F"/>
    <w:rsid w:val="00A64593"/>
    <w:rsid w:val="00A65311"/>
    <w:rsid w:val="00A702C7"/>
    <w:rsid w:val="00A7221A"/>
    <w:rsid w:val="00A7328A"/>
    <w:rsid w:val="00A833AE"/>
    <w:rsid w:val="00A8500C"/>
    <w:rsid w:val="00A91B6A"/>
    <w:rsid w:val="00AA3107"/>
    <w:rsid w:val="00AA3208"/>
    <w:rsid w:val="00AB1643"/>
    <w:rsid w:val="00AB1956"/>
    <w:rsid w:val="00AB2316"/>
    <w:rsid w:val="00AB3597"/>
    <w:rsid w:val="00AC3B4B"/>
    <w:rsid w:val="00AC5004"/>
    <w:rsid w:val="00AC6D40"/>
    <w:rsid w:val="00AD1D22"/>
    <w:rsid w:val="00AD3A13"/>
    <w:rsid w:val="00AD4544"/>
    <w:rsid w:val="00AD7BED"/>
    <w:rsid w:val="00AD7C74"/>
    <w:rsid w:val="00AF0782"/>
    <w:rsid w:val="00AF633B"/>
    <w:rsid w:val="00B050BA"/>
    <w:rsid w:val="00B070ED"/>
    <w:rsid w:val="00B075E4"/>
    <w:rsid w:val="00B102C3"/>
    <w:rsid w:val="00B1147B"/>
    <w:rsid w:val="00B153CB"/>
    <w:rsid w:val="00B21A2B"/>
    <w:rsid w:val="00B301B5"/>
    <w:rsid w:val="00B31EE2"/>
    <w:rsid w:val="00B363AF"/>
    <w:rsid w:val="00B37621"/>
    <w:rsid w:val="00B50705"/>
    <w:rsid w:val="00B555A1"/>
    <w:rsid w:val="00B57888"/>
    <w:rsid w:val="00B604EA"/>
    <w:rsid w:val="00B63D54"/>
    <w:rsid w:val="00B669D2"/>
    <w:rsid w:val="00B76C2D"/>
    <w:rsid w:val="00B7723A"/>
    <w:rsid w:val="00B85543"/>
    <w:rsid w:val="00B85B5D"/>
    <w:rsid w:val="00B905D6"/>
    <w:rsid w:val="00BA26B2"/>
    <w:rsid w:val="00BA2A1D"/>
    <w:rsid w:val="00BB2C96"/>
    <w:rsid w:val="00BB448E"/>
    <w:rsid w:val="00BB4E50"/>
    <w:rsid w:val="00BC0111"/>
    <w:rsid w:val="00BC57C9"/>
    <w:rsid w:val="00BC5C0F"/>
    <w:rsid w:val="00BC5DB6"/>
    <w:rsid w:val="00BC6E01"/>
    <w:rsid w:val="00BE0CAA"/>
    <w:rsid w:val="00BF153F"/>
    <w:rsid w:val="00BF22D5"/>
    <w:rsid w:val="00BF324B"/>
    <w:rsid w:val="00C04994"/>
    <w:rsid w:val="00C05A34"/>
    <w:rsid w:val="00C0719B"/>
    <w:rsid w:val="00C15D34"/>
    <w:rsid w:val="00C27FF2"/>
    <w:rsid w:val="00C303E3"/>
    <w:rsid w:val="00C34986"/>
    <w:rsid w:val="00C41995"/>
    <w:rsid w:val="00C451C0"/>
    <w:rsid w:val="00C456D2"/>
    <w:rsid w:val="00C46670"/>
    <w:rsid w:val="00C47015"/>
    <w:rsid w:val="00C52079"/>
    <w:rsid w:val="00C52438"/>
    <w:rsid w:val="00C55300"/>
    <w:rsid w:val="00C570E2"/>
    <w:rsid w:val="00C6594E"/>
    <w:rsid w:val="00C6771F"/>
    <w:rsid w:val="00C73B75"/>
    <w:rsid w:val="00C831C3"/>
    <w:rsid w:val="00C90BB7"/>
    <w:rsid w:val="00C97D6A"/>
    <w:rsid w:val="00CA0F37"/>
    <w:rsid w:val="00CA4324"/>
    <w:rsid w:val="00CB3ACF"/>
    <w:rsid w:val="00CC006B"/>
    <w:rsid w:val="00CC2A33"/>
    <w:rsid w:val="00CC5439"/>
    <w:rsid w:val="00CD1CD0"/>
    <w:rsid w:val="00CD4559"/>
    <w:rsid w:val="00CD4902"/>
    <w:rsid w:val="00CD5C09"/>
    <w:rsid w:val="00CE040F"/>
    <w:rsid w:val="00CE16D2"/>
    <w:rsid w:val="00CE1C14"/>
    <w:rsid w:val="00CE4675"/>
    <w:rsid w:val="00CE728A"/>
    <w:rsid w:val="00CF39FD"/>
    <w:rsid w:val="00D03120"/>
    <w:rsid w:val="00D04EE0"/>
    <w:rsid w:val="00D05C0A"/>
    <w:rsid w:val="00D10AAD"/>
    <w:rsid w:val="00D1288D"/>
    <w:rsid w:val="00D25B25"/>
    <w:rsid w:val="00D327A2"/>
    <w:rsid w:val="00D333F6"/>
    <w:rsid w:val="00D41DFB"/>
    <w:rsid w:val="00D47990"/>
    <w:rsid w:val="00D50A2C"/>
    <w:rsid w:val="00D51043"/>
    <w:rsid w:val="00D54B49"/>
    <w:rsid w:val="00D60A49"/>
    <w:rsid w:val="00D629F0"/>
    <w:rsid w:val="00D63002"/>
    <w:rsid w:val="00D634A4"/>
    <w:rsid w:val="00D70C80"/>
    <w:rsid w:val="00D75A37"/>
    <w:rsid w:val="00D858F5"/>
    <w:rsid w:val="00D95110"/>
    <w:rsid w:val="00D954E3"/>
    <w:rsid w:val="00DA0C5E"/>
    <w:rsid w:val="00DA2933"/>
    <w:rsid w:val="00DA4C70"/>
    <w:rsid w:val="00DB33AF"/>
    <w:rsid w:val="00DB33FE"/>
    <w:rsid w:val="00DC184B"/>
    <w:rsid w:val="00DC24F3"/>
    <w:rsid w:val="00DC32B6"/>
    <w:rsid w:val="00DC3977"/>
    <w:rsid w:val="00DD5FB4"/>
    <w:rsid w:val="00DD6B4F"/>
    <w:rsid w:val="00DE13AC"/>
    <w:rsid w:val="00DE51ED"/>
    <w:rsid w:val="00DF422C"/>
    <w:rsid w:val="00DF6826"/>
    <w:rsid w:val="00E10890"/>
    <w:rsid w:val="00E1451C"/>
    <w:rsid w:val="00E16DA7"/>
    <w:rsid w:val="00E2761D"/>
    <w:rsid w:val="00E30D21"/>
    <w:rsid w:val="00E426F4"/>
    <w:rsid w:val="00E457FD"/>
    <w:rsid w:val="00E5264C"/>
    <w:rsid w:val="00E54360"/>
    <w:rsid w:val="00E6228C"/>
    <w:rsid w:val="00E66A7C"/>
    <w:rsid w:val="00E70731"/>
    <w:rsid w:val="00E7346F"/>
    <w:rsid w:val="00E73F28"/>
    <w:rsid w:val="00E75920"/>
    <w:rsid w:val="00E77825"/>
    <w:rsid w:val="00E82CF8"/>
    <w:rsid w:val="00E8584F"/>
    <w:rsid w:val="00E92191"/>
    <w:rsid w:val="00E9435D"/>
    <w:rsid w:val="00E94942"/>
    <w:rsid w:val="00E957E2"/>
    <w:rsid w:val="00EA0665"/>
    <w:rsid w:val="00EA0D40"/>
    <w:rsid w:val="00EA0FFF"/>
    <w:rsid w:val="00EB6374"/>
    <w:rsid w:val="00ED47D7"/>
    <w:rsid w:val="00EE4F5F"/>
    <w:rsid w:val="00EE6DE3"/>
    <w:rsid w:val="00EF0DD8"/>
    <w:rsid w:val="00EF0F5F"/>
    <w:rsid w:val="00EF43C3"/>
    <w:rsid w:val="00EF7FCB"/>
    <w:rsid w:val="00F0109A"/>
    <w:rsid w:val="00F0274B"/>
    <w:rsid w:val="00F02EC9"/>
    <w:rsid w:val="00F12788"/>
    <w:rsid w:val="00F1464A"/>
    <w:rsid w:val="00F14C73"/>
    <w:rsid w:val="00F16C01"/>
    <w:rsid w:val="00F21D23"/>
    <w:rsid w:val="00F304CE"/>
    <w:rsid w:val="00F312BF"/>
    <w:rsid w:val="00F37F44"/>
    <w:rsid w:val="00F40FA8"/>
    <w:rsid w:val="00F4485E"/>
    <w:rsid w:val="00F4770F"/>
    <w:rsid w:val="00F503BB"/>
    <w:rsid w:val="00F516F2"/>
    <w:rsid w:val="00F5451D"/>
    <w:rsid w:val="00F554AE"/>
    <w:rsid w:val="00F57000"/>
    <w:rsid w:val="00F6304E"/>
    <w:rsid w:val="00F63CCD"/>
    <w:rsid w:val="00F71E65"/>
    <w:rsid w:val="00F75410"/>
    <w:rsid w:val="00F755D2"/>
    <w:rsid w:val="00F84EFA"/>
    <w:rsid w:val="00F871FA"/>
    <w:rsid w:val="00F87662"/>
    <w:rsid w:val="00F87D2E"/>
    <w:rsid w:val="00F9094C"/>
    <w:rsid w:val="00F92275"/>
    <w:rsid w:val="00FA0CC6"/>
    <w:rsid w:val="00FA2484"/>
    <w:rsid w:val="00FA6AAA"/>
    <w:rsid w:val="00FB26EA"/>
    <w:rsid w:val="00FC13D6"/>
    <w:rsid w:val="00FD0DF2"/>
    <w:rsid w:val="00FD472E"/>
    <w:rsid w:val="00FF1146"/>
    <w:rsid w:val="00FF543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71FAD"/>
  <w15:chartTrackingRefBased/>
  <w15:docId w15:val="{E85D3A09-2594-446A-8B4A-32EA97B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pPr>
      <w:jc w:val="right"/>
    </w:pPr>
    <w:rPr>
      <w:rFonts w:eastAsia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rFonts w:eastAsia="ＭＳ ゴシック"/>
      <w:b/>
      <w:bCs/>
      <w:sz w:val="2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ゴシック" w:eastAsia="ＭＳ ゴシック" w:hAnsi="ＭＳ ゴシック"/>
      <w:sz w:val="22"/>
    </w:rPr>
  </w:style>
  <w:style w:type="paragraph" w:styleId="ab">
    <w:name w:val="Body Text Indent"/>
    <w:basedOn w:val="a"/>
    <w:pPr>
      <w:ind w:firstLineChars="100" w:firstLine="220"/>
      <w:jc w:val="left"/>
    </w:pPr>
    <w:rPr>
      <w:rFonts w:ascii="ＭＳ ゴシック" w:eastAsia="ＭＳ ゴシック" w:hAnsi="ＭＳ ゴシック"/>
      <w:sz w:val="22"/>
    </w:rPr>
  </w:style>
  <w:style w:type="paragraph" w:styleId="ac">
    <w:name w:val="Salutation"/>
    <w:basedOn w:val="a"/>
    <w:next w:val="a"/>
    <w:rsid w:val="007234AE"/>
    <w:rPr>
      <w:rFonts w:ascii="ＭＳ 明朝" w:hAnsi="ＭＳ 明朝"/>
      <w:color w:val="00000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E2761D"/>
    <w:rPr>
      <w:rFonts w:ascii="ＭＳ 明朝" w:hAnsi="ＭＳ 明朝"/>
      <w:color w:val="000000"/>
      <w:sz w:val="24"/>
    </w:rPr>
  </w:style>
  <w:style w:type="paragraph" w:styleId="Web">
    <w:name w:val="Normal (Web)"/>
    <w:basedOn w:val="a"/>
    <w:uiPriority w:val="99"/>
    <w:unhideWhenUsed/>
    <w:rsid w:val="001A6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804D-3366-4297-BB2C-7F9744EE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哲郎 西</dc:creator>
  <cp:keywords/>
  <cp:lastModifiedBy>qwe4857</cp:lastModifiedBy>
  <cp:revision>2</cp:revision>
  <cp:lastPrinted>2021-04-22T13:33:00Z</cp:lastPrinted>
  <dcterms:created xsi:type="dcterms:W3CDTF">2021-08-01T02:27:00Z</dcterms:created>
  <dcterms:modified xsi:type="dcterms:W3CDTF">2021-08-01T02:27:00Z</dcterms:modified>
</cp:coreProperties>
</file>